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C5" w:rsidRPr="00991211" w:rsidRDefault="00E343C5" w:rsidP="00991211">
      <w:pPr>
        <w:pStyle w:val="Heading1"/>
        <w:tabs>
          <w:tab w:val="left" w:pos="708"/>
        </w:tabs>
        <w:rPr>
          <w:b/>
          <w:bCs/>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2.25pt;rotation:-360;mso-wrap-edited:f;mso-position-horizontal:center;mso-position-horizontal-relative:char;mso-position-vertical-relative:line" o:bordertopcolor="white" o:borderleftcolor="white" o:borderbottomcolor="white" o:borderrightcolor="white" o:allowoverlap="f" filled="t" fillcolor="yellow">
            <v:fill opacity="655f"/>
            <v:imagedata r:id="rId7" o:title="" grayscale="t"/>
            <w10:bordertop type="single" width="12"/>
            <w10:borderleft type="single" width="12"/>
            <w10:borderbottom type="single" width="12"/>
            <w10:borderright type="single" width="12"/>
          </v:shape>
        </w:pict>
      </w:r>
    </w:p>
    <w:p w:rsidR="00E343C5" w:rsidRPr="00991211" w:rsidRDefault="00E343C5" w:rsidP="00991211">
      <w:pPr>
        <w:pStyle w:val="Heading1"/>
        <w:tabs>
          <w:tab w:val="left" w:pos="708"/>
        </w:tabs>
        <w:rPr>
          <w:b/>
          <w:bCs/>
          <w:sz w:val="24"/>
        </w:rPr>
      </w:pPr>
    </w:p>
    <w:p w:rsidR="00E343C5" w:rsidRPr="00991211" w:rsidRDefault="00E343C5" w:rsidP="00991211">
      <w:pPr>
        <w:pStyle w:val="Heading1"/>
        <w:tabs>
          <w:tab w:val="left" w:pos="708"/>
        </w:tabs>
        <w:rPr>
          <w:bCs/>
          <w:szCs w:val="32"/>
        </w:rPr>
      </w:pPr>
      <w:r w:rsidRPr="00991211">
        <w:rPr>
          <w:bCs/>
          <w:szCs w:val="32"/>
        </w:rPr>
        <w:t>ВАЛКІВСЬКА  МІСЬКА РАДА</w:t>
      </w:r>
    </w:p>
    <w:p w:rsidR="00E343C5" w:rsidRPr="00991211" w:rsidRDefault="00E343C5" w:rsidP="00991211">
      <w:pPr>
        <w:tabs>
          <w:tab w:val="left" w:pos="3480"/>
        </w:tabs>
        <w:jc w:val="center"/>
        <w:rPr>
          <w:rFonts w:ascii="Times New Roman" w:hAnsi="Times New Roman"/>
          <w:bCs/>
          <w:sz w:val="32"/>
          <w:szCs w:val="32"/>
        </w:rPr>
      </w:pPr>
      <w:r w:rsidRPr="00991211">
        <w:rPr>
          <w:rFonts w:ascii="Times New Roman" w:hAnsi="Times New Roman"/>
          <w:bCs/>
          <w:sz w:val="32"/>
          <w:szCs w:val="32"/>
        </w:rPr>
        <w:t>ВИКОНАВЧИЙ КОМІТЕТ</w:t>
      </w:r>
    </w:p>
    <w:p w:rsidR="00E343C5" w:rsidRPr="00991211" w:rsidRDefault="00E343C5" w:rsidP="00E24DA8">
      <w:pPr>
        <w:pStyle w:val="Heading2"/>
        <w:rPr>
          <w:szCs w:val="48"/>
        </w:rPr>
      </w:pPr>
      <w:r w:rsidRPr="00991211">
        <w:rPr>
          <w:b w:val="0"/>
          <w:szCs w:val="48"/>
        </w:rPr>
        <w:t>РІШЕННЯ</w:t>
      </w:r>
    </w:p>
    <w:p w:rsidR="00E343C5" w:rsidRPr="00991211" w:rsidRDefault="00E343C5" w:rsidP="00991211">
      <w:pPr>
        <w:jc w:val="center"/>
        <w:rPr>
          <w:rFonts w:ascii="Times New Roman" w:hAnsi="Times New Roman"/>
          <w:sz w:val="32"/>
          <w:szCs w:val="32"/>
        </w:rPr>
      </w:pPr>
    </w:p>
    <w:p w:rsidR="00E343C5" w:rsidRPr="00991211" w:rsidRDefault="00E343C5" w:rsidP="00991211">
      <w:pPr>
        <w:jc w:val="both"/>
        <w:rPr>
          <w:rFonts w:ascii="Times New Roman" w:hAnsi="Times New Roman"/>
          <w:sz w:val="24"/>
          <w:szCs w:val="24"/>
        </w:rPr>
      </w:pPr>
      <w:r w:rsidRPr="00991211">
        <w:rPr>
          <w:rFonts w:ascii="Times New Roman" w:hAnsi="Times New Roman"/>
          <w:sz w:val="24"/>
          <w:szCs w:val="24"/>
        </w:rPr>
        <w:t xml:space="preserve">від 24 грудня  2020  року                                                                        </w:t>
      </w:r>
      <w:r w:rsidRPr="00991211">
        <w:rPr>
          <w:rFonts w:ascii="Times New Roman" w:hAnsi="Times New Roman"/>
          <w:sz w:val="24"/>
          <w:szCs w:val="24"/>
        </w:rPr>
        <w:tab/>
        <w:t xml:space="preserve">№ </w:t>
      </w:r>
      <w:r>
        <w:rPr>
          <w:rFonts w:ascii="Times New Roman" w:hAnsi="Times New Roman"/>
          <w:sz w:val="24"/>
          <w:szCs w:val="24"/>
        </w:rPr>
        <w:t xml:space="preserve"> 129</w:t>
      </w:r>
    </w:p>
    <w:p w:rsidR="00E343C5" w:rsidRPr="00A060BC" w:rsidRDefault="00E343C5" w:rsidP="003F07AB">
      <w:pPr>
        <w:spacing w:line="240" w:lineRule="auto"/>
        <w:contextualSpacing/>
        <w:rPr>
          <w:rFonts w:ascii="Times New Roman" w:hAnsi="Times New Roman"/>
          <w:sz w:val="24"/>
          <w:szCs w:val="24"/>
        </w:rPr>
      </w:pPr>
    </w:p>
    <w:p w:rsidR="00E343C5" w:rsidRDefault="00E343C5" w:rsidP="00A060BC">
      <w:pPr>
        <w:spacing w:line="240" w:lineRule="auto"/>
        <w:contextualSpacing/>
        <w:rPr>
          <w:rFonts w:ascii="Times New Roman" w:hAnsi="Times New Roman"/>
          <w:sz w:val="24"/>
          <w:szCs w:val="24"/>
        </w:rPr>
      </w:pPr>
      <w:r w:rsidRPr="00A060BC">
        <w:rPr>
          <w:rFonts w:ascii="Times New Roman" w:hAnsi="Times New Roman"/>
          <w:sz w:val="24"/>
          <w:szCs w:val="24"/>
        </w:rPr>
        <w:t xml:space="preserve">Про утворення адміністративної комісії     </w:t>
      </w:r>
    </w:p>
    <w:p w:rsidR="00E343C5" w:rsidRDefault="00E343C5" w:rsidP="00A060BC">
      <w:pPr>
        <w:spacing w:line="240" w:lineRule="auto"/>
        <w:contextualSpacing/>
        <w:rPr>
          <w:rFonts w:ascii="Times New Roman" w:hAnsi="Times New Roman"/>
          <w:sz w:val="24"/>
          <w:szCs w:val="24"/>
        </w:rPr>
      </w:pPr>
      <w:r w:rsidRPr="00A060BC">
        <w:rPr>
          <w:rFonts w:ascii="Times New Roman" w:hAnsi="Times New Roman"/>
          <w:sz w:val="24"/>
          <w:szCs w:val="24"/>
        </w:rPr>
        <w:t xml:space="preserve">при виконавчому комітеті </w:t>
      </w:r>
    </w:p>
    <w:p w:rsidR="00E343C5" w:rsidRDefault="00E343C5" w:rsidP="00A060BC">
      <w:pPr>
        <w:spacing w:line="240" w:lineRule="auto"/>
        <w:contextualSpacing/>
        <w:rPr>
          <w:rFonts w:ascii="Times New Roman" w:hAnsi="Times New Roman"/>
          <w:sz w:val="24"/>
          <w:szCs w:val="24"/>
        </w:rPr>
      </w:pPr>
      <w:r w:rsidRPr="00A060BC">
        <w:rPr>
          <w:rFonts w:ascii="Times New Roman" w:hAnsi="Times New Roman"/>
          <w:sz w:val="24"/>
          <w:szCs w:val="24"/>
        </w:rPr>
        <w:t xml:space="preserve">Валківської міської ради та </w:t>
      </w:r>
    </w:p>
    <w:p w:rsidR="00E343C5" w:rsidRPr="00A060BC" w:rsidRDefault="00E343C5" w:rsidP="00A060BC">
      <w:pPr>
        <w:spacing w:line="240" w:lineRule="auto"/>
        <w:contextualSpacing/>
        <w:rPr>
          <w:rFonts w:ascii="Times New Roman" w:hAnsi="Times New Roman"/>
          <w:sz w:val="24"/>
          <w:szCs w:val="24"/>
        </w:rPr>
      </w:pPr>
      <w:r w:rsidRPr="00A060BC">
        <w:rPr>
          <w:rFonts w:ascii="Times New Roman" w:hAnsi="Times New Roman"/>
          <w:sz w:val="24"/>
          <w:szCs w:val="24"/>
        </w:rPr>
        <w:t>затвердження Положення про неї.</w:t>
      </w:r>
    </w:p>
    <w:p w:rsidR="00E343C5" w:rsidRPr="003F07AB" w:rsidRDefault="00E343C5" w:rsidP="003F07AB">
      <w:pPr>
        <w:spacing w:line="240" w:lineRule="auto"/>
        <w:contextualSpacing/>
        <w:rPr>
          <w:rFonts w:ascii="Times New Roman" w:hAnsi="Times New Roman"/>
          <w:sz w:val="28"/>
          <w:szCs w:val="28"/>
        </w:rPr>
      </w:pPr>
      <w:r w:rsidRPr="003F07AB">
        <w:rPr>
          <w:rFonts w:ascii="Times New Roman" w:hAnsi="Times New Roman"/>
          <w:sz w:val="28"/>
          <w:szCs w:val="28"/>
        </w:rPr>
        <w:t xml:space="preserve">    </w:t>
      </w:r>
    </w:p>
    <w:p w:rsidR="00E343C5" w:rsidRDefault="00E343C5" w:rsidP="00FB19B4">
      <w:pPr>
        <w:spacing w:line="240" w:lineRule="auto"/>
        <w:contextualSpacing/>
        <w:jc w:val="both"/>
        <w:rPr>
          <w:rFonts w:ascii="Times New Roman" w:hAnsi="Times New Roman"/>
          <w:sz w:val="28"/>
          <w:szCs w:val="28"/>
        </w:rPr>
      </w:pPr>
      <w:r w:rsidRPr="003F07AB">
        <w:rPr>
          <w:rFonts w:ascii="Times New Roman" w:hAnsi="Times New Roman"/>
          <w:sz w:val="28"/>
          <w:szCs w:val="28"/>
        </w:rPr>
        <w:t xml:space="preserve">       </w:t>
      </w:r>
    </w:p>
    <w:p w:rsidR="00E343C5" w:rsidRPr="00FB19B4" w:rsidRDefault="00E343C5" w:rsidP="00FB19B4">
      <w:pPr>
        <w:spacing w:line="240" w:lineRule="auto"/>
        <w:contextualSpacing/>
        <w:jc w:val="both"/>
        <w:rPr>
          <w:rFonts w:ascii="Times New Roman" w:hAnsi="Times New Roman"/>
          <w:sz w:val="24"/>
          <w:szCs w:val="24"/>
        </w:rPr>
      </w:pPr>
      <w:r w:rsidRPr="003F07AB">
        <w:rPr>
          <w:rFonts w:ascii="Times New Roman" w:hAnsi="Times New Roman"/>
          <w:sz w:val="28"/>
          <w:szCs w:val="28"/>
        </w:rPr>
        <w:t xml:space="preserve">  </w:t>
      </w:r>
      <w:r w:rsidRPr="00FB19B4">
        <w:rPr>
          <w:rFonts w:ascii="Times New Roman" w:hAnsi="Times New Roman"/>
          <w:sz w:val="24"/>
          <w:szCs w:val="24"/>
        </w:rPr>
        <w:t>Керуючись пп. 4. п.«б» ч. 1 ст. 38,</w:t>
      </w:r>
      <w:r>
        <w:rPr>
          <w:rFonts w:ascii="Times New Roman" w:hAnsi="Times New Roman"/>
          <w:sz w:val="24"/>
          <w:szCs w:val="24"/>
        </w:rPr>
        <w:t xml:space="preserve"> п.6 ст. </w:t>
      </w:r>
      <w:r w:rsidRPr="00FB19B4">
        <w:rPr>
          <w:rFonts w:ascii="Times New Roman" w:hAnsi="Times New Roman"/>
          <w:sz w:val="24"/>
          <w:szCs w:val="24"/>
        </w:rPr>
        <w:t>59 Закону  України</w:t>
      </w:r>
      <w:r>
        <w:rPr>
          <w:rFonts w:ascii="Times New Roman" w:hAnsi="Times New Roman"/>
          <w:sz w:val="24"/>
          <w:szCs w:val="24"/>
        </w:rPr>
        <w:t xml:space="preserve"> </w:t>
      </w:r>
      <w:r w:rsidRPr="00FB19B4">
        <w:rPr>
          <w:rFonts w:ascii="Times New Roman" w:hAnsi="Times New Roman"/>
          <w:sz w:val="24"/>
          <w:szCs w:val="24"/>
        </w:rPr>
        <w:t>«Про місцеве самоврядування в Україні»,  ст. 215 Кодексу України</w:t>
      </w:r>
      <w:r>
        <w:rPr>
          <w:rFonts w:ascii="Times New Roman" w:hAnsi="Times New Roman"/>
          <w:sz w:val="24"/>
          <w:szCs w:val="24"/>
        </w:rPr>
        <w:t xml:space="preserve"> про адміністративні порушення,</w:t>
      </w:r>
      <w:r w:rsidRPr="00FB19B4">
        <w:rPr>
          <w:rFonts w:ascii="Times New Roman" w:hAnsi="Times New Roman"/>
          <w:sz w:val="24"/>
          <w:szCs w:val="24"/>
        </w:rPr>
        <w:t xml:space="preserve"> виконавчий комітет </w:t>
      </w:r>
      <w:r>
        <w:rPr>
          <w:rFonts w:ascii="Times New Roman" w:hAnsi="Times New Roman"/>
          <w:sz w:val="24"/>
          <w:szCs w:val="24"/>
        </w:rPr>
        <w:t>Валківської</w:t>
      </w:r>
      <w:r w:rsidRPr="00FB19B4">
        <w:rPr>
          <w:rFonts w:ascii="Times New Roman" w:hAnsi="Times New Roman"/>
          <w:sz w:val="24"/>
          <w:szCs w:val="24"/>
        </w:rPr>
        <w:t xml:space="preserve"> </w:t>
      </w:r>
      <w:r>
        <w:rPr>
          <w:rFonts w:ascii="Times New Roman" w:hAnsi="Times New Roman"/>
          <w:sz w:val="24"/>
          <w:szCs w:val="24"/>
        </w:rPr>
        <w:t>міської</w:t>
      </w:r>
      <w:r w:rsidRPr="00FB19B4">
        <w:rPr>
          <w:rFonts w:ascii="Times New Roman" w:hAnsi="Times New Roman"/>
          <w:sz w:val="24"/>
          <w:szCs w:val="24"/>
        </w:rPr>
        <w:t xml:space="preserve"> ради</w:t>
      </w:r>
      <w:r>
        <w:rPr>
          <w:rFonts w:ascii="Times New Roman" w:hAnsi="Times New Roman"/>
          <w:sz w:val="24"/>
          <w:szCs w:val="24"/>
        </w:rPr>
        <w:t xml:space="preserve"> вирішив:</w:t>
      </w:r>
    </w:p>
    <w:p w:rsidR="00E343C5" w:rsidRPr="00FB19B4" w:rsidRDefault="00E343C5" w:rsidP="00FB19B4">
      <w:pPr>
        <w:spacing w:line="240" w:lineRule="auto"/>
        <w:contextualSpacing/>
        <w:jc w:val="both"/>
        <w:rPr>
          <w:rFonts w:ascii="Times New Roman" w:hAnsi="Times New Roman"/>
          <w:sz w:val="24"/>
          <w:szCs w:val="24"/>
        </w:rPr>
      </w:pPr>
    </w:p>
    <w:p w:rsidR="00E343C5" w:rsidRPr="00484CD9" w:rsidRDefault="00E343C5" w:rsidP="003F07AB">
      <w:pPr>
        <w:spacing w:line="240" w:lineRule="auto"/>
        <w:contextualSpacing/>
        <w:rPr>
          <w:rFonts w:ascii="Times New Roman" w:hAnsi="Times New Roman"/>
          <w:sz w:val="24"/>
          <w:szCs w:val="24"/>
        </w:rPr>
      </w:pPr>
      <w:r w:rsidRPr="00484CD9">
        <w:rPr>
          <w:rFonts w:ascii="Times New Roman" w:hAnsi="Times New Roman"/>
          <w:sz w:val="24"/>
          <w:szCs w:val="24"/>
        </w:rPr>
        <w:t xml:space="preserve">     1.</w:t>
      </w:r>
      <w:r>
        <w:rPr>
          <w:rFonts w:ascii="Times New Roman" w:hAnsi="Times New Roman"/>
          <w:sz w:val="24"/>
          <w:szCs w:val="24"/>
        </w:rPr>
        <w:t xml:space="preserve"> </w:t>
      </w:r>
      <w:r w:rsidRPr="00484CD9">
        <w:rPr>
          <w:rFonts w:ascii="Times New Roman" w:hAnsi="Times New Roman"/>
          <w:sz w:val="24"/>
          <w:szCs w:val="24"/>
        </w:rPr>
        <w:t xml:space="preserve">Створити  адміністративну комісію при виконавчому комітеті </w:t>
      </w:r>
      <w:r>
        <w:rPr>
          <w:rFonts w:ascii="Times New Roman" w:hAnsi="Times New Roman"/>
          <w:sz w:val="24"/>
          <w:szCs w:val="24"/>
        </w:rPr>
        <w:t>Валківської міської</w:t>
      </w:r>
      <w:r w:rsidRPr="00484CD9">
        <w:rPr>
          <w:rFonts w:ascii="Times New Roman" w:hAnsi="Times New Roman"/>
          <w:sz w:val="24"/>
          <w:szCs w:val="24"/>
        </w:rPr>
        <w:t xml:space="preserve"> ради </w:t>
      </w:r>
      <w:r>
        <w:rPr>
          <w:rFonts w:ascii="Times New Roman" w:hAnsi="Times New Roman"/>
          <w:sz w:val="24"/>
          <w:szCs w:val="24"/>
        </w:rPr>
        <w:t>та затвердити її склад</w:t>
      </w:r>
      <w:r w:rsidRPr="00484CD9">
        <w:rPr>
          <w:rFonts w:ascii="Times New Roman" w:hAnsi="Times New Roman"/>
          <w:sz w:val="24"/>
          <w:szCs w:val="24"/>
        </w:rPr>
        <w:t xml:space="preserve"> (</w:t>
      </w:r>
      <w:r>
        <w:rPr>
          <w:rFonts w:ascii="Times New Roman" w:hAnsi="Times New Roman"/>
          <w:sz w:val="24"/>
          <w:szCs w:val="24"/>
        </w:rPr>
        <w:t>Д</w:t>
      </w:r>
      <w:r w:rsidRPr="00484CD9">
        <w:rPr>
          <w:rFonts w:ascii="Times New Roman" w:hAnsi="Times New Roman"/>
          <w:sz w:val="24"/>
          <w:szCs w:val="24"/>
        </w:rPr>
        <w:t>одаток</w:t>
      </w:r>
      <w:r>
        <w:rPr>
          <w:rFonts w:ascii="Times New Roman" w:hAnsi="Times New Roman"/>
          <w:sz w:val="24"/>
          <w:szCs w:val="24"/>
        </w:rPr>
        <w:t xml:space="preserve"> №</w:t>
      </w:r>
      <w:r w:rsidRPr="00484CD9">
        <w:rPr>
          <w:rFonts w:ascii="Times New Roman" w:hAnsi="Times New Roman"/>
          <w:sz w:val="24"/>
          <w:szCs w:val="24"/>
        </w:rPr>
        <w:t xml:space="preserve"> 1)</w:t>
      </w:r>
      <w:r>
        <w:rPr>
          <w:rFonts w:ascii="Times New Roman" w:hAnsi="Times New Roman"/>
          <w:sz w:val="24"/>
          <w:szCs w:val="24"/>
        </w:rPr>
        <w:t>.</w:t>
      </w:r>
    </w:p>
    <w:p w:rsidR="00E343C5" w:rsidRPr="00484CD9" w:rsidRDefault="00E343C5" w:rsidP="003F07AB">
      <w:pPr>
        <w:spacing w:line="240" w:lineRule="auto"/>
        <w:contextualSpacing/>
        <w:rPr>
          <w:rFonts w:ascii="Times New Roman" w:hAnsi="Times New Roman"/>
          <w:sz w:val="24"/>
          <w:szCs w:val="24"/>
        </w:rPr>
      </w:pPr>
    </w:p>
    <w:p w:rsidR="00E343C5" w:rsidRPr="00484CD9" w:rsidRDefault="00E343C5" w:rsidP="002E42A5">
      <w:pPr>
        <w:spacing w:line="240" w:lineRule="auto"/>
        <w:contextualSpacing/>
        <w:jc w:val="both"/>
        <w:rPr>
          <w:rFonts w:ascii="Times New Roman" w:hAnsi="Times New Roman"/>
          <w:sz w:val="24"/>
          <w:szCs w:val="24"/>
        </w:rPr>
      </w:pPr>
      <w:r w:rsidRPr="00484CD9">
        <w:rPr>
          <w:rFonts w:ascii="Times New Roman" w:hAnsi="Times New Roman"/>
          <w:sz w:val="24"/>
          <w:szCs w:val="24"/>
        </w:rPr>
        <w:t xml:space="preserve">     2. Затвердити Положення про адміністративну комісію при виконавчому комітеті </w:t>
      </w:r>
      <w:r>
        <w:rPr>
          <w:rFonts w:ascii="Times New Roman" w:hAnsi="Times New Roman"/>
          <w:sz w:val="24"/>
          <w:szCs w:val="24"/>
        </w:rPr>
        <w:t>Валківської міської</w:t>
      </w:r>
      <w:r w:rsidRPr="00484CD9">
        <w:rPr>
          <w:rFonts w:ascii="Times New Roman" w:hAnsi="Times New Roman"/>
          <w:sz w:val="24"/>
          <w:szCs w:val="24"/>
        </w:rPr>
        <w:t xml:space="preserve"> ради (</w:t>
      </w:r>
      <w:r>
        <w:rPr>
          <w:rFonts w:ascii="Times New Roman" w:hAnsi="Times New Roman"/>
          <w:sz w:val="24"/>
          <w:szCs w:val="24"/>
        </w:rPr>
        <w:t>Д</w:t>
      </w:r>
      <w:r w:rsidRPr="00484CD9">
        <w:rPr>
          <w:rFonts w:ascii="Times New Roman" w:hAnsi="Times New Roman"/>
          <w:sz w:val="24"/>
          <w:szCs w:val="24"/>
        </w:rPr>
        <w:t>одаток</w:t>
      </w:r>
      <w:r>
        <w:rPr>
          <w:rFonts w:ascii="Times New Roman" w:hAnsi="Times New Roman"/>
          <w:sz w:val="24"/>
          <w:szCs w:val="24"/>
        </w:rPr>
        <w:t xml:space="preserve"> №</w:t>
      </w:r>
      <w:r w:rsidRPr="00484CD9">
        <w:rPr>
          <w:rFonts w:ascii="Times New Roman" w:hAnsi="Times New Roman"/>
          <w:sz w:val="24"/>
          <w:szCs w:val="24"/>
        </w:rPr>
        <w:t xml:space="preserve"> 2)</w:t>
      </w:r>
      <w:r>
        <w:rPr>
          <w:rFonts w:ascii="Times New Roman" w:hAnsi="Times New Roman"/>
          <w:sz w:val="24"/>
          <w:szCs w:val="24"/>
        </w:rPr>
        <w:t>.</w:t>
      </w:r>
    </w:p>
    <w:p w:rsidR="00E343C5" w:rsidRPr="003F07AB" w:rsidRDefault="00E343C5" w:rsidP="002E42A5">
      <w:pPr>
        <w:spacing w:line="240" w:lineRule="auto"/>
        <w:contextualSpacing/>
        <w:jc w:val="both"/>
        <w:rPr>
          <w:rFonts w:ascii="Times New Roman" w:hAnsi="Times New Roman"/>
          <w:sz w:val="28"/>
          <w:szCs w:val="28"/>
        </w:rPr>
      </w:pPr>
    </w:p>
    <w:p w:rsidR="00E343C5" w:rsidRPr="003F07AB" w:rsidRDefault="00E343C5" w:rsidP="003F07AB">
      <w:pPr>
        <w:spacing w:line="240" w:lineRule="auto"/>
        <w:contextualSpacing/>
        <w:rPr>
          <w:rFonts w:ascii="Times New Roman" w:hAnsi="Times New Roman"/>
          <w:sz w:val="28"/>
          <w:szCs w:val="28"/>
        </w:rPr>
      </w:pPr>
    </w:p>
    <w:p w:rsidR="00E343C5" w:rsidRPr="003F07AB" w:rsidRDefault="00E343C5" w:rsidP="003F07AB">
      <w:pPr>
        <w:spacing w:line="240" w:lineRule="auto"/>
        <w:contextualSpacing/>
        <w:rPr>
          <w:rFonts w:ascii="Times New Roman" w:hAnsi="Times New Roman"/>
          <w:sz w:val="28"/>
          <w:szCs w:val="28"/>
        </w:rPr>
      </w:pPr>
    </w:p>
    <w:p w:rsidR="00E343C5" w:rsidRPr="003F07AB" w:rsidRDefault="00E343C5" w:rsidP="003F07AB">
      <w:pPr>
        <w:spacing w:line="240" w:lineRule="auto"/>
        <w:contextualSpacing/>
        <w:rPr>
          <w:rFonts w:ascii="Times New Roman" w:hAnsi="Times New Roman"/>
          <w:sz w:val="28"/>
          <w:szCs w:val="28"/>
        </w:rPr>
      </w:pPr>
    </w:p>
    <w:p w:rsidR="00E343C5" w:rsidRPr="00484CD9" w:rsidRDefault="00E343C5" w:rsidP="00484CD9">
      <w:pPr>
        <w:spacing w:line="240" w:lineRule="auto"/>
        <w:contextualSpacing/>
        <w:jc w:val="both"/>
        <w:rPr>
          <w:rFonts w:ascii="Times New Roman" w:hAnsi="Times New Roman"/>
          <w:sz w:val="28"/>
          <w:szCs w:val="28"/>
        </w:rPr>
      </w:pPr>
      <w:r w:rsidRPr="00484CD9">
        <w:rPr>
          <w:rFonts w:ascii="Times New Roman" w:hAnsi="Times New Roman"/>
          <w:sz w:val="28"/>
          <w:szCs w:val="28"/>
        </w:rPr>
        <w:t>Міський голова</w:t>
      </w:r>
      <w:r w:rsidRPr="00484CD9">
        <w:rPr>
          <w:rFonts w:ascii="Times New Roman" w:hAnsi="Times New Roman"/>
          <w:sz w:val="28"/>
          <w:szCs w:val="28"/>
        </w:rPr>
        <w:tab/>
      </w:r>
      <w:r w:rsidRPr="00484CD9">
        <w:rPr>
          <w:rFonts w:ascii="Times New Roman" w:hAnsi="Times New Roman"/>
          <w:sz w:val="28"/>
          <w:szCs w:val="28"/>
        </w:rPr>
        <w:tab/>
      </w:r>
      <w:r w:rsidRPr="00484CD9">
        <w:rPr>
          <w:rFonts w:ascii="Times New Roman" w:hAnsi="Times New Roman"/>
          <w:sz w:val="28"/>
          <w:szCs w:val="28"/>
        </w:rPr>
        <w:tab/>
      </w:r>
      <w:r w:rsidRPr="00484CD9">
        <w:rPr>
          <w:rFonts w:ascii="Times New Roman" w:hAnsi="Times New Roman"/>
          <w:sz w:val="28"/>
          <w:szCs w:val="28"/>
        </w:rPr>
        <w:tab/>
      </w:r>
      <w:r w:rsidRPr="00484CD9">
        <w:rPr>
          <w:rFonts w:ascii="Times New Roman" w:hAnsi="Times New Roman"/>
          <w:sz w:val="28"/>
          <w:szCs w:val="28"/>
        </w:rPr>
        <w:tab/>
      </w:r>
      <w:r w:rsidRPr="00484CD9">
        <w:rPr>
          <w:rFonts w:ascii="Times New Roman" w:hAnsi="Times New Roman"/>
          <w:sz w:val="28"/>
          <w:szCs w:val="28"/>
        </w:rPr>
        <w:tab/>
        <w:t>Валерій СКРИПНІЧЕНКО</w:t>
      </w:r>
    </w:p>
    <w:p w:rsidR="00E343C5" w:rsidRPr="003F07AB" w:rsidRDefault="00E343C5" w:rsidP="003F07AB">
      <w:pPr>
        <w:spacing w:line="240" w:lineRule="auto"/>
        <w:contextualSpacing/>
        <w:rPr>
          <w:rFonts w:ascii="Times New Roman" w:hAnsi="Times New Roman"/>
          <w:sz w:val="28"/>
          <w:szCs w:val="28"/>
        </w:rPr>
      </w:pPr>
    </w:p>
    <w:p w:rsidR="00E343C5" w:rsidRPr="003F07AB" w:rsidRDefault="00E343C5" w:rsidP="003F07AB">
      <w:pPr>
        <w:spacing w:line="240" w:lineRule="auto"/>
        <w:contextualSpacing/>
        <w:rPr>
          <w:rFonts w:ascii="Times New Roman" w:hAnsi="Times New Roman"/>
          <w:sz w:val="28"/>
          <w:szCs w:val="28"/>
        </w:rPr>
      </w:pPr>
    </w:p>
    <w:p w:rsidR="00E343C5" w:rsidRPr="003F07AB" w:rsidRDefault="00E343C5" w:rsidP="003F07AB">
      <w:pPr>
        <w:spacing w:line="240" w:lineRule="auto"/>
        <w:contextualSpacing/>
        <w:rPr>
          <w:rFonts w:ascii="Times New Roman" w:hAnsi="Times New Roman"/>
          <w:sz w:val="28"/>
          <w:szCs w:val="28"/>
        </w:rPr>
      </w:pPr>
    </w:p>
    <w:p w:rsidR="00E343C5" w:rsidRDefault="00E343C5" w:rsidP="003F07AB">
      <w:pPr>
        <w:shd w:val="clear" w:color="auto" w:fill="FFFFFF"/>
        <w:spacing w:line="240" w:lineRule="auto"/>
        <w:contextualSpacing/>
        <w:jc w:val="right"/>
        <w:rPr>
          <w:rFonts w:ascii="Times New Roman" w:hAnsi="Times New Roman"/>
          <w:sz w:val="28"/>
          <w:szCs w:val="28"/>
        </w:rPr>
      </w:pPr>
      <w:r w:rsidRPr="003F07AB">
        <w:rPr>
          <w:rFonts w:ascii="Times New Roman" w:hAnsi="Times New Roman"/>
          <w:sz w:val="28"/>
          <w:szCs w:val="28"/>
        </w:rPr>
        <w:t xml:space="preserve">                 </w:t>
      </w:r>
    </w:p>
    <w:p w:rsidR="00E343C5" w:rsidRDefault="00E343C5" w:rsidP="003F07AB">
      <w:pPr>
        <w:shd w:val="clear" w:color="auto" w:fill="FFFFFF"/>
        <w:spacing w:line="240" w:lineRule="auto"/>
        <w:contextualSpacing/>
        <w:jc w:val="right"/>
        <w:rPr>
          <w:rFonts w:ascii="Times New Roman" w:hAnsi="Times New Roman"/>
          <w:sz w:val="28"/>
          <w:szCs w:val="28"/>
        </w:rPr>
      </w:pPr>
    </w:p>
    <w:p w:rsidR="00E343C5" w:rsidRDefault="00E343C5" w:rsidP="003F07AB">
      <w:pPr>
        <w:shd w:val="clear" w:color="auto" w:fill="FFFFFF"/>
        <w:spacing w:line="240" w:lineRule="auto"/>
        <w:contextualSpacing/>
        <w:jc w:val="right"/>
        <w:rPr>
          <w:rFonts w:ascii="Times New Roman" w:hAnsi="Times New Roman"/>
          <w:sz w:val="28"/>
          <w:szCs w:val="28"/>
        </w:rPr>
      </w:pPr>
    </w:p>
    <w:p w:rsidR="00E343C5" w:rsidRDefault="00E343C5" w:rsidP="003F07AB">
      <w:pPr>
        <w:shd w:val="clear" w:color="auto" w:fill="FFFFFF"/>
        <w:spacing w:line="240" w:lineRule="auto"/>
        <w:contextualSpacing/>
        <w:jc w:val="right"/>
        <w:rPr>
          <w:rFonts w:ascii="Times New Roman" w:hAnsi="Times New Roman"/>
          <w:sz w:val="28"/>
          <w:szCs w:val="28"/>
        </w:rPr>
      </w:pPr>
    </w:p>
    <w:p w:rsidR="00E343C5" w:rsidRDefault="00E343C5" w:rsidP="003F07AB">
      <w:pPr>
        <w:shd w:val="clear" w:color="auto" w:fill="FFFFFF"/>
        <w:spacing w:line="240" w:lineRule="auto"/>
        <w:contextualSpacing/>
        <w:jc w:val="right"/>
        <w:rPr>
          <w:rFonts w:ascii="Times New Roman" w:hAnsi="Times New Roman"/>
          <w:sz w:val="28"/>
          <w:szCs w:val="28"/>
        </w:rPr>
      </w:pPr>
    </w:p>
    <w:p w:rsidR="00E343C5" w:rsidRDefault="00E343C5" w:rsidP="003F07AB">
      <w:pPr>
        <w:shd w:val="clear" w:color="auto" w:fill="FFFFFF"/>
        <w:spacing w:line="240" w:lineRule="auto"/>
        <w:contextualSpacing/>
        <w:jc w:val="right"/>
        <w:rPr>
          <w:rFonts w:ascii="Times New Roman" w:hAnsi="Times New Roman"/>
          <w:sz w:val="28"/>
          <w:szCs w:val="28"/>
        </w:rPr>
      </w:pPr>
    </w:p>
    <w:p w:rsidR="00E343C5" w:rsidRDefault="00E343C5" w:rsidP="003F07AB">
      <w:pPr>
        <w:shd w:val="clear" w:color="auto" w:fill="FFFFFF"/>
        <w:spacing w:line="240" w:lineRule="auto"/>
        <w:contextualSpacing/>
        <w:jc w:val="right"/>
        <w:rPr>
          <w:rFonts w:ascii="Times New Roman" w:hAnsi="Times New Roman"/>
          <w:sz w:val="28"/>
          <w:szCs w:val="28"/>
        </w:rPr>
      </w:pPr>
    </w:p>
    <w:p w:rsidR="00E343C5" w:rsidRDefault="00E343C5" w:rsidP="003F07AB">
      <w:pPr>
        <w:shd w:val="clear" w:color="auto" w:fill="FFFFFF"/>
        <w:spacing w:line="240" w:lineRule="auto"/>
        <w:contextualSpacing/>
        <w:jc w:val="right"/>
        <w:rPr>
          <w:rFonts w:ascii="Times New Roman" w:hAnsi="Times New Roman"/>
          <w:sz w:val="28"/>
          <w:szCs w:val="28"/>
        </w:rPr>
      </w:pPr>
    </w:p>
    <w:p w:rsidR="00E343C5" w:rsidRDefault="00E343C5" w:rsidP="003F07AB">
      <w:pPr>
        <w:shd w:val="clear" w:color="auto" w:fill="FFFFFF"/>
        <w:spacing w:line="240" w:lineRule="auto"/>
        <w:contextualSpacing/>
        <w:jc w:val="right"/>
        <w:rPr>
          <w:rFonts w:ascii="Times New Roman" w:hAnsi="Times New Roman"/>
          <w:sz w:val="28"/>
          <w:szCs w:val="28"/>
        </w:rPr>
      </w:pPr>
    </w:p>
    <w:p w:rsidR="00E343C5" w:rsidRDefault="00E343C5" w:rsidP="003F07AB">
      <w:pPr>
        <w:shd w:val="clear" w:color="auto" w:fill="FFFFFF"/>
        <w:spacing w:line="240" w:lineRule="auto"/>
        <w:contextualSpacing/>
        <w:jc w:val="right"/>
        <w:rPr>
          <w:rFonts w:ascii="Times New Roman" w:hAnsi="Times New Roman"/>
          <w:sz w:val="28"/>
          <w:szCs w:val="28"/>
        </w:rPr>
      </w:pPr>
    </w:p>
    <w:p w:rsidR="00E343C5" w:rsidRDefault="00E343C5" w:rsidP="003F07AB">
      <w:pPr>
        <w:shd w:val="clear" w:color="auto" w:fill="FFFFFF"/>
        <w:spacing w:line="240" w:lineRule="auto"/>
        <w:contextualSpacing/>
        <w:jc w:val="right"/>
        <w:rPr>
          <w:rFonts w:ascii="Times New Roman" w:hAnsi="Times New Roman"/>
          <w:sz w:val="28"/>
          <w:szCs w:val="28"/>
        </w:rPr>
      </w:pPr>
    </w:p>
    <w:p w:rsidR="00E343C5" w:rsidRPr="006F1A29" w:rsidRDefault="00E343C5" w:rsidP="003F07AB">
      <w:pPr>
        <w:shd w:val="clear" w:color="auto" w:fill="FFFFFF"/>
        <w:spacing w:line="240" w:lineRule="auto"/>
        <w:contextualSpacing/>
        <w:jc w:val="right"/>
        <w:rPr>
          <w:rFonts w:ascii="Times New Roman" w:hAnsi="Times New Roman"/>
          <w:sz w:val="24"/>
          <w:szCs w:val="24"/>
        </w:rPr>
      </w:pPr>
      <w:r w:rsidRPr="006F1A29">
        <w:rPr>
          <w:rFonts w:ascii="Times New Roman" w:hAnsi="Times New Roman"/>
          <w:sz w:val="24"/>
          <w:szCs w:val="24"/>
        </w:rPr>
        <w:t>Додаток</w:t>
      </w:r>
      <w:r>
        <w:rPr>
          <w:rFonts w:ascii="Times New Roman" w:hAnsi="Times New Roman"/>
          <w:sz w:val="24"/>
          <w:szCs w:val="24"/>
        </w:rPr>
        <w:t xml:space="preserve"> №</w:t>
      </w:r>
      <w:r w:rsidRPr="006F1A29">
        <w:rPr>
          <w:rFonts w:ascii="Times New Roman" w:hAnsi="Times New Roman"/>
          <w:sz w:val="24"/>
          <w:szCs w:val="24"/>
        </w:rPr>
        <w:t>1</w:t>
      </w:r>
    </w:p>
    <w:p w:rsidR="00E343C5" w:rsidRPr="006F1A29" w:rsidRDefault="00E343C5" w:rsidP="003F07AB">
      <w:pPr>
        <w:shd w:val="clear" w:color="auto" w:fill="FFFFFF"/>
        <w:spacing w:line="240" w:lineRule="auto"/>
        <w:contextualSpacing/>
        <w:jc w:val="right"/>
        <w:rPr>
          <w:rFonts w:ascii="Times New Roman" w:hAnsi="Times New Roman"/>
          <w:sz w:val="24"/>
          <w:szCs w:val="24"/>
        </w:rPr>
      </w:pPr>
      <w:r w:rsidRPr="006F1A29">
        <w:rPr>
          <w:rFonts w:ascii="Times New Roman" w:hAnsi="Times New Roman"/>
          <w:sz w:val="24"/>
          <w:szCs w:val="24"/>
        </w:rPr>
        <w:t xml:space="preserve">до рішення виконавчого комітету </w:t>
      </w:r>
    </w:p>
    <w:p w:rsidR="00E343C5" w:rsidRPr="006F1A29" w:rsidRDefault="00E343C5" w:rsidP="003F07AB">
      <w:pPr>
        <w:shd w:val="clear" w:color="auto" w:fill="FFFFFF"/>
        <w:spacing w:line="240" w:lineRule="auto"/>
        <w:contextualSpacing/>
        <w:jc w:val="right"/>
        <w:rPr>
          <w:rFonts w:ascii="Times New Roman" w:hAnsi="Times New Roman"/>
          <w:sz w:val="24"/>
          <w:szCs w:val="24"/>
        </w:rPr>
      </w:pPr>
      <w:r w:rsidRPr="006F1A29">
        <w:rPr>
          <w:rFonts w:ascii="Times New Roman" w:hAnsi="Times New Roman"/>
          <w:sz w:val="24"/>
          <w:szCs w:val="24"/>
        </w:rPr>
        <w:t>Валківської міської ради</w:t>
      </w:r>
    </w:p>
    <w:p w:rsidR="00E343C5" w:rsidRPr="006F1A29" w:rsidRDefault="00E343C5" w:rsidP="003F07AB">
      <w:pPr>
        <w:shd w:val="clear" w:color="auto" w:fill="FFFFFF"/>
        <w:spacing w:line="240" w:lineRule="auto"/>
        <w:contextualSpacing/>
        <w:jc w:val="right"/>
        <w:rPr>
          <w:rFonts w:ascii="Times New Roman" w:hAnsi="Times New Roman"/>
          <w:sz w:val="24"/>
          <w:szCs w:val="24"/>
        </w:rPr>
      </w:pPr>
      <w:r w:rsidRPr="006F1A29">
        <w:rPr>
          <w:rFonts w:ascii="Times New Roman" w:hAnsi="Times New Roman"/>
          <w:sz w:val="24"/>
          <w:szCs w:val="24"/>
        </w:rPr>
        <w:t>№</w:t>
      </w:r>
      <w:r>
        <w:rPr>
          <w:rFonts w:ascii="Times New Roman" w:hAnsi="Times New Roman"/>
          <w:sz w:val="24"/>
          <w:szCs w:val="24"/>
        </w:rPr>
        <w:t xml:space="preserve"> 129 </w:t>
      </w:r>
      <w:r w:rsidRPr="006F1A29">
        <w:rPr>
          <w:rFonts w:ascii="Times New Roman" w:hAnsi="Times New Roman"/>
          <w:sz w:val="24"/>
          <w:szCs w:val="24"/>
        </w:rPr>
        <w:t xml:space="preserve">  від 24.12. 2020 року</w:t>
      </w:r>
    </w:p>
    <w:p w:rsidR="00E343C5" w:rsidRPr="006F1A29" w:rsidRDefault="00E343C5" w:rsidP="003F07AB">
      <w:pPr>
        <w:spacing w:line="240" w:lineRule="auto"/>
        <w:ind w:firstLine="150"/>
        <w:contextualSpacing/>
        <w:jc w:val="center"/>
        <w:rPr>
          <w:rFonts w:ascii="Times New Roman" w:hAnsi="Times New Roman"/>
          <w:b/>
          <w:color w:val="000000"/>
          <w:sz w:val="24"/>
          <w:szCs w:val="24"/>
        </w:rPr>
      </w:pPr>
    </w:p>
    <w:p w:rsidR="00E343C5" w:rsidRDefault="00E343C5" w:rsidP="003F07AB">
      <w:pPr>
        <w:spacing w:line="240" w:lineRule="auto"/>
        <w:ind w:firstLine="150"/>
        <w:contextualSpacing/>
        <w:jc w:val="center"/>
        <w:rPr>
          <w:rFonts w:ascii="Times New Roman" w:hAnsi="Times New Roman"/>
          <w:b/>
          <w:sz w:val="44"/>
          <w:szCs w:val="44"/>
        </w:rPr>
      </w:pPr>
    </w:p>
    <w:p w:rsidR="00E343C5" w:rsidRPr="003F07AB" w:rsidRDefault="00E343C5" w:rsidP="003F07AB">
      <w:pPr>
        <w:spacing w:line="240" w:lineRule="auto"/>
        <w:ind w:firstLine="150"/>
        <w:contextualSpacing/>
        <w:jc w:val="center"/>
        <w:rPr>
          <w:rFonts w:ascii="Times New Roman" w:hAnsi="Times New Roman"/>
          <w:b/>
          <w:sz w:val="32"/>
          <w:szCs w:val="32"/>
        </w:rPr>
      </w:pPr>
      <w:r w:rsidRPr="003F07AB">
        <w:rPr>
          <w:rFonts w:ascii="Times New Roman" w:hAnsi="Times New Roman"/>
          <w:b/>
          <w:sz w:val="44"/>
          <w:szCs w:val="44"/>
        </w:rPr>
        <w:t>Склад</w:t>
      </w:r>
      <w:r w:rsidRPr="003F07AB">
        <w:rPr>
          <w:rFonts w:ascii="Times New Roman" w:hAnsi="Times New Roman"/>
          <w:b/>
          <w:sz w:val="44"/>
          <w:szCs w:val="44"/>
        </w:rPr>
        <w:br/>
      </w:r>
      <w:r w:rsidRPr="003F07AB">
        <w:rPr>
          <w:rFonts w:ascii="Times New Roman" w:hAnsi="Times New Roman"/>
          <w:b/>
          <w:sz w:val="32"/>
          <w:szCs w:val="32"/>
        </w:rPr>
        <w:t xml:space="preserve">адміністративної комісії </w:t>
      </w:r>
      <w:r>
        <w:rPr>
          <w:rFonts w:ascii="Times New Roman" w:hAnsi="Times New Roman"/>
          <w:b/>
          <w:sz w:val="32"/>
          <w:szCs w:val="32"/>
        </w:rPr>
        <w:t xml:space="preserve">при </w:t>
      </w:r>
      <w:r w:rsidRPr="003F07AB">
        <w:rPr>
          <w:rFonts w:ascii="Times New Roman" w:hAnsi="Times New Roman"/>
          <w:b/>
          <w:sz w:val="32"/>
          <w:szCs w:val="32"/>
        </w:rPr>
        <w:t>виконавчо</w:t>
      </w:r>
      <w:r>
        <w:rPr>
          <w:rFonts w:ascii="Times New Roman" w:hAnsi="Times New Roman"/>
          <w:b/>
          <w:sz w:val="32"/>
          <w:szCs w:val="32"/>
        </w:rPr>
        <w:t>му</w:t>
      </w:r>
      <w:r w:rsidRPr="003F07AB">
        <w:rPr>
          <w:rFonts w:ascii="Times New Roman" w:hAnsi="Times New Roman"/>
          <w:b/>
          <w:sz w:val="32"/>
          <w:szCs w:val="32"/>
        </w:rPr>
        <w:t xml:space="preserve"> комітет</w:t>
      </w:r>
      <w:r>
        <w:rPr>
          <w:rFonts w:ascii="Times New Roman" w:hAnsi="Times New Roman"/>
          <w:b/>
          <w:sz w:val="32"/>
          <w:szCs w:val="32"/>
        </w:rPr>
        <w:t>і</w:t>
      </w:r>
      <w:r w:rsidRPr="003F07AB">
        <w:rPr>
          <w:rFonts w:ascii="Times New Roman" w:hAnsi="Times New Roman"/>
          <w:b/>
          <w:sz w:val="32"/>
          <w:szCs w:val="32"/>
        </w:rPr>
        <w:t xml:space="preserve"> </w:t>
      </w:r>
    </w:p>
    <w:p w:rsidR="00E343C5" w:rsidRPr="003F07AB" w:rsidRDefault="00E343C5" w:rsidP="003F07AB">
      <w:pPr>
        <w:spacing w:line="240" w:lineRule="auto"/>
        <w:ind w:firstLine="150"/>
        <w:contextualSpacing/>
        <w:jc w:val="center"/>
        <w:rPr>
          <w:rFonts w:ascii="Times New Roman" w:hAnsi="Times New Roman"/>
          <w:b/>
          <w:sz w:val="32"/>
          <w:szCs w:val="32"/>
        </w:rPr>
      </w:pPr>
      <w:r>
        <w:rPr>
          <w:rFonts w:ascii="Times New Roman" w:hAnsi="Times New Roman"/>
          <w:b/>
          <w:sz w:val="32"/>
          <w:szCs w:val="32"/>
        </w:rPr>
        <w:t>Валківської міської</w:t>
      </w:r>
      <w:r w:rsidRPr="003F07AB">
        <w:rPr>
          <w:rFonts w:ascii="Times New Roman" w:hAnsi="Times New Roman"/>
          <w:b/>
          <w:sz w:val="32"/>
          <w:szCs w:val="32"/>
        </w:rPr>
        <w:t xml:space="preserve"> ради</w:t>
      </w:r>
    </w:p>
    <w:p w:rsidR="00E343C5" w:rsidRDefault="00E343C5" w:rsidP="003F07AB">
      <w:pPr>
        <w:spacing w:line="240" w:lineRule="auto"/>
        <w:ind w:firstLine="150"/>
        <w:contextualSpacing/>
        <w:jc w:val="center"/>
        <w:rPr>
          <w:rFonts w:ascii="Times New Roman" w:hAnsi="Times New Roman"/>
          <w:b/>
          <w:color w:val="000000"/>
          <w:sz w:val="28"/>
          <w:szCs w:val="28"/>
        </w:rPr>
      </w:pPr>
    </w:p>
    <w:p w:rsidR="00E343C5" w:rsidRDefault="00E343C5" w:rsidP="003F07AB">
      <w:pPr>
        <w:spacing w:line="240" w:lineRule="auto"/>
        <w:ind w:firstLine="150"/>
        <w:contextualSpacing/>
        <w:jc w:val="center"/>
        <w:rPr>
          <w:rFonts w:ascii="Times New Roman" w:hAnsi="Times New Roman"/>
          <w:b/>
          <w:color w:val="000000"/>
          <w:sz w:val="28"/>
          <w:szCs w:val="28"/>
        </w:rPr>
      </w:pPr>
    </w:p>
    <w:p w:rsidR="00E343C5" w:rsidRPr="003F07AB" w:rsidRDefault="00E343C5" w:rsidP="003F07AB">
      <w:pPr>
        <w:spacing w:line="240" w:lineRule="auto"/>
        <w:ind w:firstLine="150"/>
        <w:contextualSpacing/>
        <w:jc w:val="center"/>
        <w:rPr>
          <w:rFonts w:ascii="Times New Roman" w:hAnsi="Times New Roman"/>
          <w:b/>
          <w:color w:val="000000"/>
          <w:sz w:val="28"/>
          <w:szCs w:val="28"/>
        </w:rPr>
      </w:pPr>
    </w:p>
    <w:p w:rsidR="00E343C5" w:rsidRPr="006F1A29" w:rsidRDefault="00E343C5" w:rsidP="003F07AB">
      <w:pPr>
        <w:spacing w:line="240" w:lineRule="auto"/>
        <w:ind w:firstLine="150"/>
        <w:contextualSpacing/>
        <w:rPr>
          <w:rFonts w:ascii="Times New Roman" w:hAnsi="Times New Roman"/>
          <w:b/>
          <w:color w:val="000000"/>
          <w:sz w:val="24"/>
          <w:szCs w:val="24"/>
        </w:rPr>
      </w:pPr>
      <w:r w:rsidRPr="006F1A29">
        <w:rPr>
          <w:rFonts w:ascii="Times New Roman" w:hAnsi="Times New Roman"/>
          <w:b/>
          <w:color w:val="000000"/>
          <w:sz w:val="24"/>
          <w:szCs w:val="24"/>
        </w:rPr>
        <w:t>Гололва комісії:</w:t>
      </w:r>
    </w:p>
    <w:p w:rsidR="00E343C5" w:rsidRPr="006F1A29" w:rsidRDefault="00E343C5" w:rsidP="003E765A">
      <w:pPr>
        <w:spacing w:line="240" w:lineRule="auto"/>
        <w:ind w:left="180"/>
        <w:contextualSpacing/>
        <w:jc w:val="both"/>
        <w:rPr>
          <w:rFonts w:ascii="Times New Roman" w:hAnsi="Times New Roman"/>
          <w:color w:val="000000"/>
          <w:sz w:val="24"/>
          <w:szCs w:val="24"/>
        </w:rPr>
      </w:pPr>
      <w:r w:rsidRPr="006F1A29">
        <w:rPr>
          <w:rFonts w:ascii="Times New Roman" w:hAnsi="Times New Roman"/>
          <w:color w:val="000000"/>
          <w:sz w:val="24"/>
          <w:szCs w:val="24"/>
        </w:rPr>
        <w:t>Нізельковський Ігор Олександрович  – заступник міського голови з питань діяльності виконавчих органів ради;</w:t>
      </w:r>
    </w:p>
    <w:p w:rsidR="00E343C5" w:rsidRPr="006F1A29" w:rsidRDefault="00E343C5" w:rsidP="003F07AB">
      <w:pPr>
        <w:spacing w:line="240" w:lineRule="auto"/>
        <w:ind w:firstLine="150"/>
        <w:contextualSpacing/>
        <w:rPr>
          <w:rFonts w:ascii="Times New Roman" w:hAnsi="Times New Roman"/>
          <w:color w:val="000000"/>
          <w:sz w:val="24"/>
          <w:szCs w:val="24"/>
        </w:rPr>
      </w:pPr>
      <w:r w:rsidRPr="006F1A29">
        <w:rPr>
          <w:rFonts w:ascii="Times New Roman" w:hAnsi="Times New Roman"/>
          <w:color w:val="000000"/>
          <w:sz w:val="24"/>
          <w:szCs w:val="24"/>
        </w:rPr>
        <w:t>Заступник голови комісії:</w:t>
      </w:r>
    </w:p>
    <w:p w:rsidR="00E343C5" w:rsidRPr="006F1A29" w:rsidRDefault="00E343C5" w:rsidP="003F07AB">
      <w:pPr>
        <w:spacing w:line="240" w:lineRule="auto"/>
        <w:ind w:firstLine="150"/>
        <w:contextualSpacing/>
        <w:rPr>
          <w:rFonts w:ascii="Times New Roman" w:hAnsi="Times New Roman"/>
          <w:color w:val="000000"/>
          <w:sz w:val="24"/>
          <w:szCs w:val="24"/>
        </w:rPr>
      </w:pPr>
      <w:r w:rsidRPr="006F1A29">
        <w:rPr>
          <w:rFonts w:ascii="Times New Roman" w:hAnsi="Times New Roman"/>
          <w:color w:val="000000"/>
          <w:sz w:val="24"/>
          <w:szCs w:val="24"/>
        </w:rPr>
        <w:t>Іванська Людм</w:t>
      </w:r>
      <w:r>
        <w:rPr>
          <w:rFonts w:ascii="Times New Roman" w:hAnsi="Times New Roman"/>
          <w:color w:val="000000"/>
          <w:sz w:val="24"/>
          <w:szCs w:val="24"/>
        </w:rPr>
        <w:t xml:space="preserve">ила Іванівна  – секретар </w:t>
      </w:r>
      <w:r w:rsidRPr="006F1A29">
        <w:rPr>
          <w:rFonts w:ascii="Times New Roman" w:hAnsi="Times New Roman"/>
          <w:color w:val="000000"/>
          <w:sz w:val="24"/>
          <w:szCs w:val="24"/>
        </w:rPr>
        <w:t xml:space="preserve"> ради;</w:t>
      </w:r>
    </w:p>
    <w:p w:rsidR="00E343C5" w:rsidRPr="006F1A29" w:rsidRDefault="00E343C5" w:rsidP="003F07AB">
      <w:pPr>
        <w:spacing w:line="240" w:lineRule="auto"/>
        <w:ind w:firstLine="150"/>
        <w:contextualSpacing/>
        <w:rPr>
          <w:rFonts w:ascii="Times New Roman" w:hAnsi="Times New Roman"/>
          <w:b/>
          <w:color w:val="000000"/>
          <w:sz w:val="24"/>
          <w:szCs w:val="24"/>
        </w:rPr>
      </w:pPr>
      <w:r w:rsidRPr="006F1A29">
        <w:rPr>
          <w:rFonts w:ascii="Times New Roman" w:hAnsi="Times New Roman"/>
          <w:b/>
          <w:color w:val="000000"/>
          <w:sz w:val="24"/>
          <w:szCs w:val="24"/>
        </w:rPr>
        <w:t>Секретар комісії:</w:t>
      </w:r>
    </w:p>
    <w:p w:rsidR="00E343C5" w:rsidRDefault="00E343C5" w:rsidP="003F07AB">
      <w:pPr>
        <w:spacing w:line="240" w:lineRule="auto"/>
        <w:ind w:firstLine="150"/>
        <w:contextualSpacing/>
        <w:rPr>
          <w:rFonts w:ascii="Times New Roman" w:hAnsi="Times New Roman"/>
          <w:color w:val="000000"/>
          <w:sz w:val="24"/>
          <w:szCs w:val="24"/>
        </w:rPr>
      </w:pPr>
      <w:r w:rsidRPr="006F1A29">
        <w:rPr>
          <w:rFonts w:ascii="Times New Roman" w:hAnsi="Times New Roman"/>
          <w:color w:val="000000"/>
          <w:sz w:val="24"/>
          <w:szCs w:val="24"/>
        </w:rPr>
        <w:t>Долгополова Ольга Володимирівна – спеціаліст І категорії</w:t>
      </w:r>
      <w:r>
        <w:rPr>
          <w:rFonts w:ascii="Times New Roman" w:hAnsi="Times New Roman"/>
          <w:color w:val="000000"/>
          <w:sz w:val="24"/>
          <w:szCs w:val="24"/>
        </w:rPr>
        <w:t xml:space="preserve"> відділу з організаційно-правової </w:t>
      </w:r>
    </w:p>
    <w:p w:rsidR="00E343C5" w:rsidRPr="006F1A29" w:rsidRDefault="00E343C5" w:rsidP="003F07AB">
      <w:pPr>
        <w:spacing w:line="240" w:lineRule="auto"/>
        <w:ind w:firstLine="150"/>
        <w:contextualSpacing/>
        <w:rPr>
          <w:rFonts w:ascii="Times New Roman" w:hAnsi="Times New Roman"/>
          <w:b/>
          <w:color w:val="000000"/>
          <w:sz w:val="24"/>
          <w:szCs w:val="24"/>
        </w:rPr>
      </w:pPr>
      <w:r>
        <w:rPr>
          <w:rFonts w:ascii="Times New Roman" w:hAnsi="Times New Roman"/>
          <w:color w:val="000000"/>
          <w:sz w:val="24"/>
          <w:szCs w:val="24"/>
        </w:rPr>
        <w:t xml:space="preserve"> роботи</w:t>
      </w:r>
      <w:r w:rsidRPr="006F1A29">
        <w:rPr>
          <w:rFonts w:ascii="Times New Roman" w:hAnsi="Times New Roman"/>
          <w:color w:val="000000"/>
          <w:sz w:val="24"/>
          <w:szCs w:val="24"/>
        </w:rPr>
        <w:t xml:space="preserve"> міської ради;</w:t>
      </w:r>
    </w:p>
    <w:p w:rsidR="00E343C5" w:rsidRPr="006F1A29" w:rsidRDefault="00E343C5" w:rsidP="003F07AB">
      <w:pPr>
        <w:spacing w:line="240" w:lineRule="auto"/>
        <w:ind w:firstLine="150"/>
        <w:contextualSpacing/>
        <w:rPr>
          <w:rFonts w:ascii="Times New Roman" w:hAnsi="Times New Roman"/>
          <w:b/>
          <w:color w:val="000000"/>
          <w:sz w:val="24"/>
          <w:szCs w:val="24"/>
        </w:rPr>
      </w:pPr>
      <w:r w:rsidRPr="006F1A29">
        <w:rPr>
          <w:rFonts w:ascii="Times New Roman" w:hAnsi="Times New Roman"/>
          <w:b/>
          <w:color w:val="000000"/>
          <w:sz w:val="24"/>
          <w:szCs w:val="24"/>
        </w:rPr>
        <w:t>Члени комісії:</w:t>
      </w:r>
    </w:p>
    <w:p w:rsidR="00E343C5" w:rsidRPr="006F1A29" w:rsidRDefault="00E343C5" w:rsidP="003E765A">
      <w:pPr>
        <w:spacing w:line="240" w:lineRule="auto"/>
        <w:ind w:left="180" w:hanging="30"/>
        <w:contextualSpacing/>
        <w:jc w:val="both"/>
        <w:rPr>
          <w:rFonts w:ascii="Times New Roman" w:hAnsi="Times New Roman"/>
          <w:b/>
          <w:color w:val="000000"/>
          <w:sz w:val="24"/>
          <w:szCs w:val="24"/>
        </w:rPr>
      </w:pPr>
      <w:r w:rsidRPr="006F1A29">
        <w:rPr>
          <w:rFonts w:ascii="Times New Roman" w:hAnsi="Times New Roman"/>
          <w:color w:val="000000"/>
          <w:sz w:val="24"/>
          <w:szCs w:val="24"/>
        </w:rPr>
        <w:t>Мельник Ірина Анатоліївна – начальник відділу з організаційно-правової роботи міської ради;</w:t>
      </w:r>
    </w:p>
    <w:p w:rsidR="00E343C5" w:rsidRPr="006F1A29" w:rsidRDefault="00E343C5" w:rsidP="00007F7C">
      <w:pPr>
        <w:spacing w:line="240" w:lineRule="auto"/>
        <w:ind w:left="180" w:hanging="38"/>
        <w:contextualSpacing/>
        <w:jc w:val="both"/>
        <w:rPr>
          <w:rFonts w:ascii="Times New Roman" w:hAnsi="Times New Roman"/>
          <w:color w:val="000000"/>
          <w:sz w:val="24"/>
          <w:szCs w:val="24"/>
          <w:lang w:val="ru-RU"/>
        </w:rPr>
      </w:pPr>
      <w:r w:rsidRPr="006F1A29">
        <w:rPr>
          <w:rFonts w:ascii="Times New Roman" w:hAnsi="Times New Roman"/>
          <w:color w:val="000000"/>
          <w:sz w:val="24"/>
          <w:szCs w:val="24"/>
        </w:rPr>
        <w:t>Щедріна Яна Анатоліївна – депутат Валківської міської ради</w:t>
      </w:r>
      <w:r w:rsidRPr="006F1A29">
        <w:rPr>
          <w:rFonts w:ascii="Times New Roman" w:hAnsi="Times New Roman"/>
          <w:color w:val="000000"/>
          <w:sz w:val="24"/>
          <w:szCs w:val="24"/>
          <w:lang w:val="ru-RU"/>
        </w:rPr>
        <w:t xml:space="preserve"> </w:t>
      </w:r>
      <w:r w:rsidRPr="006F1A29">
        <w:rPr>
          <w:rFonts w:ascii="Times New Roman" w:hAnsi="Times New Roman"/>
          <w:color w:val="000000"/>
          <w:sz w:val="24"/>
          <w:szCs w:val="24"/>
          <w:lang w:val="en-US"/>
        </w:rPr>
        <w:t>VIII</w:t>
      </w:r>
      <w:r w:rsidRPr="006F1A29">
        <w:rPr>
          <w:rFonts w:ascii="Times New Roman" w:hAnsi="Times New Roman"/>
          <w:color w:val="000000"/>
          <w:sz w:val="24"/>
          <w:szCs w:val="24"/>
          <w:lang w:val="ru-RU"/>
        </w:rPr>
        <w:t xml:space="preserve"> скликання (за згодою);</w:t>
      </w:r>
    </w:p>
    <w:p w:rsidR="00E343C5" w:rsidRPr="006F1A29" w:rsidRDefault="00E343C5" w:rsidP="007444AB">
      <w:pPr>
        <w:spacing w:line="240" w:lineRule="auto"/>
        <w:ind w:left="3402" w:hanging="3260"/>
        <w:contextualSpacing/>
        <w:jc w:val="both"/>
        <w:rPr>
          <w:rFonts w:ascii="Times New Roman" w:hAnsi="Times New Roman"/>
          <w:color w:val="000000"/>
          <w:sz w:val="24"/>
          <w:szCs w:val="24"/>
        </w:rPr>
      </w:pPr>
      <w:r w:rsidRPr="006F1A29">
        <w:rPr>
          <w:rFonts w:ascii="Times New Roman" w:hAnsi="Times New Roman"/>
          <w:color w:val="000000"/>
          <w:sz w:val="24"/>
          <w:szCs w:val="24"/>
        </w:rPr>
        <w:t>Перепелиця Олександр В’ячеславович – адвокат (за згодою);</w:t>
      </w:r>
    </w:p>
    <w:p w:rsidR="00E343C5" w:rsidRPr="006F1A29" w:rsidRDefault="00E343C5" w:rsidP="00007F7C">
      <w:pPr>
        <w:spacing w:line="240" w:lineRule="auto"/>
        <w:ind w:left="180" w:hanging="200"/>
        <w:contextualSpacing/>
        <w:jc w:val="both"/>
        <w:rPr>
          <w:rFonts w:ascii="Times New Roman" w:hAnsi="Times New Roman"/>
          <w:color w:val="000000"/>
          <w:sz w:val="24"/>
          <w:szCs w:val="24"/>
        </w:rPr>
      </w:pPr>
      <w:r w:rsidRPr="006F1A29">
        <w:rPr>
          <w:rFonts w:ascii="Times New Roman" w:hAnsi="Times New Roman"/>
          <w:color w:val="000000"/>
          <w:sz w:val="24"/>
          <w:szCs w:val="24"/>
        </w:rPr>
        <w:t xml:space="preserve">   Обихвіст Ірина Олексіївна – </w:t>
      </w:r>
      <w:r w:rsidRPr="00CD23EF">
        <w:rPr>
          <w:rFonts w:ascii="Times New Roman" w:hAnsi="Times New Roman"/>
          <w:color w:val="111111"/>
          <w:sz w:val="24"/>
          <w:szCs w:val="24"/>
          <w:shd w:val="clear" w:color="auto" w:fill="FFFFFF"/>
        </w:rPr>
        <w:t>Директор ТОВ Медіа-центр Сільські новини</w:t>
      </w:r>
      <w:r w:rsidRPr="00CD23EF">
        <w:rPr>
          <w:rFonts w:ascii="Times New Roman" w:hAnsi="Times New Roman"/>
          <w:color w:val="000000"/>
          <w:sz w:val="24"/>
          <w:szCs w:val="24"/>
        </w:rPr>
        <w:t xml:space="preserve"> </w:t>
      </w:r>
      <w:r w:rsidRPr="006F1A29">
        <w:rPr>
          <w:rFonts w:ascii="Times New Roman" w:hAnsi="Times New Roman"/>
          <w:color w:val="000000"/>
          <w:sz w:val="24"/>
          <w:szCs w:val="24"/>
        </w:rPr>
        <w:t xml:space="preserve">   (за згодою)</w:t>
      </w:r>
      <w:r>
        <w:rPr>
          <w:rFonts w:ascii="Times New Roman" w:hAnsi="Times New Roman"/>
          <w:color w:val="000000"/>
          <w:sz w:val="24"/>
          <w:szCs w:val="24"/>
        </w:rPr>
        <w:t>.</w:t>
      </w:r>
    </w:p>
    <w:p w:rsidR="00E343C5" w:rsidRPr="006F1A29" w:rsidRDefault="00E343C5" w:rsidP="003F07AB">
      <w:pPr>
        <w:spacing w:line="240" w:lineRule="auto"/>
        <w:ind w:firstLine="150"/>
        <w:contextualSpacing/>
        <w:jc w:val="center"/>
        <w:rPr>
          <w:rFonts w:ascii="Times New Roman" w:hAnsi="Times New Roman"/>
          <w:color w:val="000000"/>
          <w:sz w:val="24"/>
          <w:szCs w:val="24"/>
        </w:rPr>
      </w:pPr>
    </w:p>
    <w:p w:rsidR="00E343C5" w:rsidRPr="006F1A29" w:rsidRDefault="00E343C5" w:rsidP="003F07AB">
      <w:pPr>
        <w:shd w:val="clear" w:color="auto" w:fill="FFFFFF"/>
        <w:spacing w:line="240" w:lineRule="auto"/>
        <w:contextualSpacing/>
        <w:jc w:val="right"/>
        <w:rPr>
          <w:rFonts w:ascii="Times New Roman" w:hAnsi="Times New Roman"/>
          <w:color w:val="333333"/>
          <w:sz w:val="24"/>
          <w:szCs w:val="24"/>
        </w:rPr>
      </w:pPr>
    </w:p>
    <w:p w:rsidR="00E343C5" w:rsidRPr="006F1A29" w:rsidRDefault="00E343C5" w:rsidP="003F07AB">
      <w:pPr>
        <w:shd w:val="clear" w:color="auto" w:fill="FFFFFF"/>
        <w:spacing w:line="240" w:lineRule="auto"/>
        <w:contextualSpacing/>
        <w:jc w:val="right"/>
        <w:rPr>
          <w:rFonts w:ascii="Times New Roman" w:hAnsi="Times New Roman"/>
          <w:color w:val="333333"/>
          <w:sz w:val="24"/>
          <w:szCs w:val="24"/>
        </w:rPr>
      </w:pPr>
    </w:p>
    <w:p w:rsidR="00E343C5" w:rsidRPr="006F1A29" w:rsidRDefault="00E343C5" w:rsidP="003F07AB">
      <w:pPr>
        <w:shd w:val="clear" w:color="auto" w:fill="FFFFFF"/>
        <w:spacing w:line="240" w:lineRule="auto"/>
        <w:contextualSpacing/>
        <w:jc w:val="right"/>
        <w:rPr>
          <w:rFonts w:ascii="Times New Roman" w:hAnsi="Times New Roman"/>
          <w:color w:val="333333"/>
          <w:sz w:val="24"/>
          <w:szCs w:val="24"/>
        </w:rPr>
      </w:pPr>
    </w:p>
    <w:p w:rsidR="00E343C5" w:rsidRPr="003F07AB" w:rsidRDefault="00E343C5" w:rsidP="003F07AB">
      <w:pPr>
        <w:shd w:val="clear" w:color="auto" w:fill="FFFFFF"/>
        <w:spacing w:line="240" w:lineRule="auto"/>
        <w:contextualSpacing/>
        <w:jc w:val="right"/>
        <w:rPr>
          <w:rFonts w:ascii="Times New Roman" w:hAnsi="Times New Roman"/>
          <w:color w:val="333333"/>
          <w:sz w:val="28"/>
          <w:szCs w:val="28"/>
        </w:rPr>
      </w:pPr>
    </w:p>
    <w:p w:rsidR="00E343C5" w:rsidRPr="003F07AB" w:rsidRDefault="00E343C5" w:rsidP="001D5D67">
      <w:pPr>
        <w:shd w:val="clear" w:color="auto" w:fill="FFFFFF"/>
        <w:tabs>
          <w:tab w:val="left" w:pos="6330"/>
        </w:tabs>
        <w:spacing w:line="240" w:lineRule="auto"/>
        <w:contextualSpacing/>
        <w:rPr>
          <w:rFonts w:ascii="Times New Roman" w:hAnsi="Times New Roman"/>
          <w:color w:val="333333"/>
          <w:sz w:val="28"/>
          <w:szCs w:val="28"/>
        </w:rPr>
      </w:pPr>
      <w:r>
        <w:rPr>
          <w:rFonts w:ascii="Times New Roman" w:hAnsi="Times New Roman"/>
          <w:color w:val="333333"/>
          <w:sz w:val="28"/>
          <w:szCs w:val="28"/>
        </w:rPr>
        <w:t xml:space="preserve">Секретар ради                     </w:t>
      </w:r>
      <w:r>
        <w:rPr>
          <w:rFonts w:ascii="Times New Roman" w:hAnsi="Times New Roman"/>
          <w:color w:val="333333"/>
          <w:sz w:val="28"/>
          <w:szCs w:val="28"/>
        </w:rPr>
        <w:tab/>
        <w:t>Людмила ІВАНСЬКА</w:t>
      </w:r>
    </w:p>
    <w:p w:rsidR="00E343C5" w:rsidRPr="003F07AB" w:rsidRDefault="00E343C5" w:rsidP="003F07AB">
      <w:pPr>
        <w:shd w:val="clear" w:color="auto" w:fill="FFFFFF"/>
        <w:spacing w:line="240" w:lineRule="auto"/>
        <w:contextualSpacing/>
        <w:jc w:val="right"/>
        <w:rPr>
          <w:rFonts w:ascii="Times New Roman" w:hAnsi="Times New Roman"/>
          <w:color w:val="333333"/>
          <w:sz w:val="28"/>
          <w:szCs w:val="28"/>
        </w:rPr>
      </w:pPr>
    </w:p>
    <w:p w:rsidR="00E343C5" w:rsidRPr="003F07AB" w:rsidRDefault="00E343C5" w:rsidP="003F07AB">
      <w:pPr>
        <w:shd w:val="clear" w:color="auto" w:fill="FFFFFF"/>
        <w:spacing w:line="240" w:lineRule="auto"/>
        <w:contextualSpacing/>
        <w:jc w:val="right"/>
        <w:rPr>
          <w:rFonts w:ascii="Times New Roman" w:hAnsi="Times New Roman"/>
          <w:color w:val="333333"/>
          <w:sz w:val="28"/>
          <w:szCs w:val="28"/>
        </w:rPr>
      </w:pPr>
    </w:p>
    <w:p w:rsidR="00E343C5" w:rsidRPr="003F07AB" w:rsidRDefault="00E343C5" w:rsidP="003F07AB">
      <w:pPr>
        <w:shd w:val="clear" w:color="auto" w:fill="FFFFFF"/>
        <w:spacing w:line="240" w:lineRule="auto"/>
        <w:contextualSpacing/>
        <w:jc w:val="right"/>
        <w:rPr>
          <w:rFonts w:ascii="Times New Roman" w:hAnsi="Times New Roman"/>
          <w:color w:val="333333"/>
          <w:sz w:val="28"/>
          <w:szCs w:val="28"/>
        </w:rPr>
      </w:pPr>
    </w:p>
    <w:p w:rsidR="00E343C5" w:rsidRPr="003F07AB" w:rsidRDefault="00E343C5" w:rsidP="003F07AB">
      <w:pPr>
        <w:shd w:val="clear" w:color="auto" w:fill="FFFFFF"/>
        <w:spacing w:line="240" w:lineRule="auto"/>
        <w:contextualSpacing/>
        <w:jc w:val="right"/>
        <w:rPr>
          <w:rFonts w:ascii="Times New Roman" w:hAnsi="Times New Roman"/>
          <w:color w:val="333333"/>
          <w:sz w:val="28"/>
          <w:szCs w:val="28"/>
        </w:rPr>
      </w:pPr>
    </w:p>
    <w:p w:rsidR="00E343C5" w:rsidRPr="003F07AB" w:rsidRDefault="00E343C5" w:rsidP="003F07AB">
      <w:pPr>
        <w:shd w:val="clear" w:color="auto" w:fill="FFFFFF"/>
        <w:spacing w:line="240" w:lineRule="auto"/>
        <w:contextualSpacing/>
        <w:jc w:val="right"/>
        <w:rPr>
          <w:rFonts w:ascii="Times New Roman" w:hAnsi="Times New Roman"/>
          <w:color w:val="333333"/>
          <w:sz w:val="28"/>
          <w:szCs w:val="28"/>
        </w:rPr>
      </w:pPr>
    </w:p>
    <w:p w:rsidR="00E343C5" w:rsidRPr="003F07AB" w:rsidRDefault="00E343C5" w:rsidP="003F07AB">
      <w:pPr>
        <w:shd w:val="clear" w:color="auto" w:fill="FFFFFF"/>
        <w:spacing w:line="240" w:lineRule="auto"/>
        <w:contextualSpacing/>
        <w:jc w:val="right"/>
        <w:rPr>
          <w:rFonts w:ascii="Times New Roman" w:hAnsi="Times New Roman"/>
          <w:color w:val="333333"/>
          <w:sz w:val="28"/>
          <w:szCs w:val="28"/>
        </w:rPr>
      </w:pPr>
    </w:p>
    <w:p w:rsidR="00E343C5" w:rsidRPr="003F07AB" w:rsidRDefault="00E343C5" w:rsidP="003F07AB">
      <w:pPr>
        <w:shd w:val="clear" w:color="auto" w:fill="FFFFFF"/>
        <w:spacing w:line="240" w:lineRule="auto"/>
        <w:contextualSpacing/>
        <w:jc w:val="right"/>
        <w:rPr>
          <w:rFonts w:ascii="Times New Roman" w:hAnsi="Times New Roman"/>
          <w:color w:val="333333"/>
          <w:sz w:val="28"/>
          <w:szCs w:val="28"/>
        </w:rPr>
      </w:pPr>
    </w:p>
    <w:p w:rsidR="00E343C5" w:rsidRPr="003F07AB" w:rsidRDefault="00E343C5" w:rsidP="003F07AB">
      <w:pPr>
        <w:shd w:val="clear" w:color="auto" w:fill="FFFFFF"/>
        <w:spacing w:line="240" w:lineRule="auto"/>
        <w:contextualSpacing/>
        <w:jc w:val="right"/>
        <w:rPr>
          <w:rFonts w:ascii="Times New Roman" w:hAnsi="Times New Roman"/>
          <w:color w:val="333333"/>
          <w:sz w:val="28"/>
          <w:szCs w:val="28"/>
        </w:rPr>
      </w:pPr>
    </w:p>
    <w:p w:rsidR="00E343C5" w:rsidRPr="003F07AB" w:rsidRDefault="00E343C5" w:rsidP="003F07AB">
      <w:pPr>
        <w:shd w:val="clear" w:color="auto" w:fill="FFFFFF"/>
        <w:spacing w:line="240" w:lineRule="auto"/>
        <w:contextualSpacing/>
        <w:jc w:val="right"/>
        <w:rPr>
          <w:rFonts w:ascii="Times New Roman" w:hAnsi="Times New Roman"/>
          <w:color w:val="333333"/>
          <w:sz w:val="28"/>
          <w:szCs w:val="28"/>
        </w:rPr>
      </w:pPr>
    </w:p>
    <w:p w:rsidR="00E343C5" w:rsidRPr="003F07AB" w:rsidRDefault="00E343C5" w:rsidP="003F07AB">
      <w:pPr>
        <w:shd w:val="clear" w:color="auto" w:fill="FFFFFF"/>
        <w:spacing w:line="240" w:lineRule="auto"/>
        <w:contextualSpacing/>
        <w:jc w:val="right"/>
        <w:rPr>
          <w:rFonts w:ascii="Times New Roman" w:hAnsi="Times New Roman"/>
          <w:color w:val="333333"/>
          <w:sz w:val="28"/>
          <w:szCs w:val="28"/>
        </w:rPr>
      </w:pPr>
    </w:p>
    <w:p w:rsidR="00E343C5" w:rsidRPr="003F07AB" w:rsidRDefault="00E343C5" w:rsidP="003F07AB">
      <w:pPr>
        <w:shd w:val="clear" w:color="auto" w:fill="FFFFFF"/>
        <w:spacing w:line="240" w:lineRule="auto"/>
        <w:contextualSpacing/>
        <w:jc w:val="right"/>
        <w:rPr>
          <w:rFonts w:ascii="Times New Roman" w:hAnsi="Times New Roman"/>
          <w:color w:val="333333"/>
          <w:sz w:val="28"/>
          <w:szCs w:val="28"/>
        </w:rPr>
      </w:pPr>
    </w:p>
    <w:p w:rsidR="00E343C5" w:rsidRPr="003F07AB" w:rsidRDefault="00E343C5" w:rsidP="003F07AB">
      <w:pPr>
        <w:shd w:val="clear" w:color="auto" w:fill="FFFFFF"/>
        <w:spacing w:line="240" w:lineRule="auto"/>
        <w:contextualSpacing/>
        <w:jc w:val="right"/>
        <w:rPr>
          <w:rFonts w:ascii="Times New Roman" w:hAnsi="Times New Roman"/>
          <w:color w:val="333333"/>
          <w:sz w:val="28"/>
          <w:szCs w:val="28"/>
        </w:rPr>
      </w:pPr>
    </w:p>
    <w:p w:rsidR="00E343C5" w:rsidRPr="003F07AB" w:rsidRDefault="00E343C5" w:rsidP="003F07AB">
      <w:pPr>
        <w:shd w:val="clear" w:color="auto" w:fill="FFFFFF"/>
        <w:spacing w:line="240" w:lineRule="auto"/>
        <w:contextualSpacing/>
        <w:jc w:val="right"/>
        <w:rPr>
          <w:rFonts w:ascii="Times New Roman" w:hAnsi="Times New Roman"/>
          <w:color w:val="333333"/>
          <w:sz w:val="28"/>
          <w:szCs w:val="28"/>
        </w:rPr>
      </w:pPr>
    </w:p>
    <w:p w:rsidR="00E343C5" w:rsidRPr="003F07AB" w:rsidRDefault="00E343C5" w:rsidP="003F07AB">
      <w:pPr>
        <w:shd w:val="clear" w:color="auto" w:fill="FFFFFF"/>
        <w:spacing w:line="240" w:lineRule="auto"/>
        <w:contextualSpacing/>
        <w:jc w:val="right"/>
        <w:rPr>
          <w:rFonts w:ascii="Times New Roman" w:hAnsi="Times New Roman"/>
          <w:color w:val="333333"/>
          <w:sz w:val="28"/>
          <w:szCs w:val="28"/>
        </w:rPr>
      </w:pPr>
    </w:p>
    <w:p w:rsidR="00E343C5" w:rsidRPr="003F07AB" w:rsidRDefault="00E343C5" w:rsidP="003F07AB">
      <w:pPr>
        <w:shd w:val="clear" w:color="auto" w:fill="FFFFFF"/>
        <w:spacing w:line="240" w:lineRule="auto"/>
        <w:contextualSpacing/>
        <w:jc w:val="right"/>
        <w:rPr>
          <w:rFonts w:ascii="Times New Roman" w:hAnsi="Times New Roman"/>
          <w:color w:val="333333"/>
          <w:sz w:val="28"/>
          <w:szCs w:val="28"/>
        </w:rPr>
      </w:pPr>
    </w:p>
    <w:p w:rsidR="00E343C5" w:rsidRPr="003578E3" w:rsidRDefault="00E343C5" w:rsidP="003F07AB">
      <w:pPr>
        <w:shd w:val="clear" w:color="auto" w:fill="FFFFFF"/>
        <w:spacing w:line="240" w:lineRule="auto"/>
        <w:contextualSpacing/>
        <w:jc w:val="right"/>
        <w:rPr>
          <w:rFonts w:ascii="Times New Roman" w:hAnsi="Times New Roman"/>
          <w:sz w:val="24"/>
          <w:szCs w:val="24"/>
        </w:rPr>
      </w:pPr>
      <w:r w:rsidRPr="003F07AB">
        <w:rPr>
          <w:rFonts w:ascii="Times New Roman" w:hAnsi="Times New Roman"/>
          <w:sz w:val="28"/>
          <w:szCs w:val="28"/>
        </w:rPr>
        <w:t xml:space="preserve">                                                                                                                                                        </w:t>
      </w:r>
      <w:r w:rsidRPr="003578E3">
        <w:rPr>
          <w:rFonts w:ascii="Times New Roman" w:hAnsi="Times New Roman"/>
          <w:sz w:val="24"/>
          <w:szCs w:val="24"/>
        </w:rPr>
        <w:t>Додаток № 2</w:t>
      </w:r>
    </w:p>
    <w:p w:rsidR="00E343C5" w:rsidRPr="003578E3" w:rsidRDefault="00E343C5" w:rsidP="003F07AB">
      <w:pPr>
        <w:shd w:val="clear" w:color="auto" w:fill="FFFFFF"/>
        <w:spacing w:line="240" w:lineRule="auto"/>
        <w:contextualSpacing/>
        <w:jc w:val="right"/>
        <w:rPr>
          <w:rFonts w:ascii="Times New Roman" w:hAnsi="Times New Roman"/>
          <w:sz w:val="24"/>
          <w:szCs w:val="24"/>
        </w:rPr>
      </w:pPr>
      <w:r w:rsidRPr="003578E3">
        <w:rPr>
          <w:rFonts w:ascii="Times New Roman" w:hAnsi="Times New Roman"/>
          <w:sz w:val="24"/>
          <w:szCs w:val="24"/>
        </w:rPr>
        <w:t xml:space="preserve">до рішення виконавчого комітету </w:t>
      </w:r>
    </w:p>
    <w:p w:rsidR="00E343C5" w:rsidRPr="003578E3" w:rsidRDefault="00E343C5" w:rsidP="003F07AB">
      <w:pPr>
        <w:shd w:val="clear" w:color="auto" w:fill="FFFFFF"/>
        <w:spacing w:line="240" w:lineRule="auto"/>
        <w:contextualSpacing/>
        <w:jc w:val="right"/>
        <w:rPr>
          <w:rFonts w:ascii="Times New Roman" w:hAnsi="Times New Roman"/>
          <w:sz w:val="24"/>
          <w:szCs w:val="24"/>
        </w:rPr>
      </w:pPr>
      <w:r w:rsidRPr="003578E3">
        <w:rPr>
          <w:rFonts w:ascii="Times New Roman" w:hAnsi="Times New Roman"/>
          <w:sz w:val="24"/>
          <w:szCs w:val="24"/>
        </w:rPr>
        <w:t>Валківської міської ради</w:t>
      </w:r>
    </w:p>
    <w:p w:rsidR="00E343C5" w:rsidRPr="003578E3" w:rsidRDefault="00E343C5" w:rsidP="003F07AB">
      <w:pPr>
        <w:shd w:val="clear" w:color="auto" w:fill="FFFFFF"/>
        <w:spacing w:line="240" w:lineRule="auto"/>
        <w:contextualSpacing/>
        <w:jc w:val="right"/>
        <w:rPr>
          <w:rFonts w:ascii="Times New Roman" w:hAnsi="Times New Roman"/>
          <w:sz w:val="24"/>
          <w:szCs w:val="24"/>
        </w:rPr>
      </w:pPr>
      <w:r w:rsidRPr="003578E3">
        <w:rPr>
          <w:rFonts w:ascii="Times New Roman" w:hAnsi="Times New Roman"/>
          <w:sz w:val="24"/>
          <w:szCs w:val="24"/>
        </w:rPr>
        <w:t xml:space="preserve"> № </w:t>
      </w:r>
      <w:r>
        <w:rPr>
          <w:rFonts w:ascii="Times New Roman" w:hAnsi="Times New Roman"/>
          <w:sz w:val="24"/>
          <w:szCs w:val="24"/>
        </w:rPr>
        <w:t>129</w:t>
      </w:r>
      <w:r w:rsidRPr="003578E3">
        <w:rPr>
          <w:rFonts w:ascii="Times New Roman" w:hAnsi="Times New Roman"/>
          <w:sz w:val="24"/>
          <w:szCs w:val="24"/>
        </w:rPr>
        <w:t xml:space="preserve">  від 24.12. 2020 року</w:t>
      </w:r>
    </w:p>
    <w:p w:rsidR="00E343C5" w:rsidRPr="003F07AB" w:rsidRDefault="00E343C5" w:rsidP="003F07AB">
      <w:pPr>
        <w:shd w:val="clear" w:color="auto" w:fill="FFFFFF"/>
        <w:spacing w:line="240" w:lineRule="auto"/>
        <w:contextualSpacing/>
        <w:jc w:val="right"/>
        <w:rPr>
          <w:rFonts w:ascii="Times New Roman" w:hAnsi="Times New Roman"/>
          <w:sz w:val="28"/>
          <w:szCs w:val="28"/>
        </w:rPr>
      </w:pPr>
    </w:p>
    <w:p w:rsidR="00E343C5" w:rsidRPr="003F07AB" w:rsidRDefault="00E343C5" w:rsidP="003F07AB">
      <w:pPr>
        <w:shd w:val="clear" w:color="auto" w:fill="FFFFFF"/>
        <w:spacing w:line="240" w:lineRule="auto"/>
        <w:contextualSpacing/>
        <w:jc w:val="right"/>
        <w:rPr>
          <w:rFonts w:ascii="Times New Roman" w:hAnsi="Times New Roman"/>
          <w:sz w:val="28"/>
          <w:szCs w:val="28"/>
        </w:rPr>
      </w:pPr>
    </w:p>
    <w:p w:rsidR="00E343C5" w:rsidRPr="003F07AB" w:rsidRDefault="00E343C5" w:rsidP="003F07AB">
      <w:pPr>
        <w:shd w:val="clear" w:color="auto" w:fill="FFFFFF"/>
        <w:spacing w:line="240" w:lineRule="auto"/>
        <w:contextualSpacing/>
        <w:jc w:val="right"/>
        <w:rPr>
          <w:rFonts w:ascii="Times New Roman" w:hAnsi="Times New Roman"/>
          <w:sz w:val="28"/>
          <w:szCs w:val="28"/>
        </w:rPr>
      </w:pPr>
    </w:p>
    <w:p w:rsidR="00E343C5" w:rsidRPr="003F07AB" w:rsidRDefault="00E343C5" w:rsidP="003F07AB">
      <w:pPr>
        <w:shd w:val="clear" w:color="auto" w:fill="FFFFFF"/>
        <w:spacing w:line="240" w:lineRule="auto"/>
        <w:contextualSpacing/>
        <w:jc w:val="center"/>
        <w:rPr>
          <w:rStyle w:val="Strong"/>
          <w:rFonts w:ascii="Times New Roman" w:hAnsi="Times New Roman"/>
          <w:sz w:val="28"/>
          <w:szCs w:val="28"/>
        </w:rPr>
      </w:pPr>
      <w:r w:rsidRPr="003F07AB">
        <w:rPr>
          <w:rStyle w:val="Strong"/>
          <w:rFonts w:ascii="Times New Roman" w:hAnsi="Times New Roman"/>
          <w:sz w:val="28"/>
          <w:szCs w:val="28"/>
        </w:rPr>
        <w:t>ПОЛОЖЕННЯ</w:t>
      </w:r>
      <w:r w:rsidRPr="003F07AB">
        <w:rPr>
          <w:rFonts w:ascii="Times New Roman" w:hAnsi="Times New Roman"/>
          <w:b/>
          <w:bCs/>
          <w:sz w:val="28"/>
          <w:szCs w:val="28"/>
        </w:rPr>
        <w:br/>
      </w:r>
      <w:r w:rsidRPr="003F07AB">
        <w:rPr>
          <w:rStyle w:val="Strong"/>
          <w:rFonts w:ascii="Times New Roman" w:hAnsi="Times New Roman"/>
          <w:sz w:val="28"/>
          <w:szCs w:val="28"/>
        </w:rPr>
        <w:t xml:space="preserve">про адміністративну комісію при виконавчому комітеті </w:t>
      </w:r>
    </w:p>
    <w:p w:rsidR="00E343C5" w:rsidRPr="003F07AB" w:rsidRDefault="00E343C5" w:rsidP="003F07AB">
      <w:pPr>
        <w:shd w:val="clear" w:color="auto" w:fill="FFFFFF"/>
        <w:spacing w:line="240" w:lineRule="auto"/>
        <w:contextualSpacing/>
        <w:jc w:val="center"/>
        <w:rPr>
          <w:rFonts w:ascii="Times New Roman" w:hAnsi="Times New Roman"/>
          <w:sz w:val="28"/>
          <w:szCs w:val="28"/>
        </w:rPr>
      </w:pPr>
      <w:r>
        <w:rPr>
          <w:rStyle w:val="Strong"/>
          <w:rFonts w:ascii="Times New Roman" w:hAnsi="Times New Roman"/>
          <w:sz w:val="28"/>
          <w:szCs w:val="28"/>
        </w:rPr>
        <w:t>Валківської міської</w:t>
      </w:r>
      <w:r w:rsidRPr="003F07AB">
        <w:rPr>
          <w:rStyle w:val="Strong"/>
          <w:rFonts w:ascii="Times New Roman" w:hAnsi="Times New Roman"/>
          <w:sz w:val="28"/>
          <w:szCs w:val="28"/>
        </w:rPr>
        <w:t xml:space="preserve"> ради</w:t>
      </w:r>
    </w:p>
    <w:p w:rsidR="00E343C5" w:rsidRPr="003F07AB" w:rsidRDefault="00E343C5" w:rsidP="003F07AB">
      <w:pPr>
        <w:shd w:val="clear" w:color="auto" w:fill="FFFFFF"/>
        <w:spacing w:line="240" w:lineRule="auto"/>
        <w:contextualSpacing/>
        <w:jc w:val="center"/>
        <w:rPr>
          <w:rFonts w:ascii="Times New Roman" w:hAnsi="Times New Roman"/>
          <w:sz w:val="28"/>
          <w:szCs w:val="28"/>
        </w:rPr>
      </w:pPr>
    </w:p>
    <w:p w:rsidR="00E343C5" w:rsidRPr="003578E3" w:rsidRDefault="00E343C5" w:rsidP="003F07AB">
      <w:pPr>
        <w:shd w:val="clear" w:color="auto" w:fill="FFFFFF"/>
        <w:spacing w:line="240" w:lineRule="auto"/>
        <w:contextualSpacing/>
        <w:jc w:val="center"/>
        <w:rPr>
          <w:rFonts w:ascii="Times New Roman" w:hAnsi="Times New Roman"/>
          <w:sz w:val="24"/>
          <w:szCs w:val="24"/>
        </w:rPr>
      </w:pPr>
      <w:r w:rsidRPr="003578E3">
        <w:rPr>
          <w:rStyle w:val="Strong"/>
          <w:rFonts w:ascii="Times New Roman" w:hAnsi="Times New Roman"/>
          <w:sz w:val="24"/>
          <w:szCs w:val="24"/>
        </w:rPr>
        <w:t>1. Загальні положення</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1.1. Адміністративна комісія - це колегіальний орган, який утворюється при виконавчому комітеті сільської ради для розгляду і вирішення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1.2. Розгляд і вирішення справ в адміністративній комісії має сприяти вихованню громадян у дусі точного і неухильного додержання законів, правил співжиття й чесного ставлення до державного і громадського обов'язку, поваги до прав, честі й гідності громадян, а також запобіганню вчиненню нових правопорушень як самими правопорушниками, так й іншими особами. </w:t>
      </w:r>
    </w:p>
    <w:p w:rsidR="00E343C5" w:rsidRPr="003578E3" w:rsidRDefault="00E343C5" w:rsidP="003F07AB">
      <w:pPr>
        <w:shd w:val="clear" w:color="auto" w:fill="FFFFFF"/>
        <w:spacing w:line="240" w:lineRule="auto"/>
        <w:contextualSpacing/>
        <w:jc w:val="center"/>
        <w:rPr>
          <w:rFonts w:ascii="Times New Roman" w:hAnsi="Times New Roman"/>
          <w:sz w:val="24"/>
          <w:szCs w:val="24"/>
        </w:rPr>
      </w:pPr>
      <w:r w:rsidRPr="003578E3">
        <w:rPr>
          <w:rStyle w:val="Strong"/>
          <w:rFonts w:ascii="Times New Roman" w:hAnsi="Times New Roman"/>
          <w:sz w:val="24"/>
          <w:szCs w:val="24"/>
        </w:rPr>
        <w:t>2. Завдання адміністративної комісії, порядок її утворення</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2.1. Адміністративна комісія розглядає відповідно до чинного законодавства справи про адміністративні правопорушення: </w:t>
      </w:r>
    </w:p>
    <w:p w:rsidR="00E343C5" w:rsidRPr="003578E3" w:rsidRDefault="00E343C5" w:rsidP="003F07AB">
      <w:pPr>
        <w:numPr>
          <w:ilvl w:val="0"/>
          <w:numId w:val="2"/>
        </w:numPr>
        <w:shd w:val="clear" w:color="auto" w:fill="FFFFFF"/>
        <w:spacing w:before="100" w:beforeAutospacing="1" w:after="100" w:afterAutospacing="1" w:line="240" w:lineRule="auto"/>
        <w:ind w:left="300"/>
        <w:contextualSpacing/>
        <w:jc w:val="both"/>
        <w:rPr>
          <w:rFonts w:ascii="Times New Roman" w:hAnsi="Times New Roman"/>
          <w:sz w:val="24"/>
          <w:szCs w:val="24"/>
        </w:rPr>
      </w:pPr>
      <w:r w:rsidRPr="003578E3">
        <w:rPr>
          <w:rFonts w:ascii="Times New Roman" w:hAnsi="Times New Roman"/>
          <w:sz w:val="24"/>
          <w:szCs w:val="24"/>
        </w:rPr>
        <w:t>а) у галузі охорони праці і здоров'я населення;</w:t>
      </w:r>
    </w:p>
    <w:p w:rsidR="00E343C5" w:rsidRPr="003578E3" w:rsidRDefault="00E343C5" w:rsidP="003F07AB">
      <w:pPr>
        <w:numPr>
          <w:ilvl w:val="0"/>
          <w:numId w:val="2"/>
        </w:numPr>
        <w:shd w:val="clear" w:color="auto" w:fill="FFFFFF"/>
        <w:spacing w:before="100" w:beforeAutospacing="1" w:after="100" w:afterAutospacing="1" w:line="240" w:lineRule="auto"/>
        <w:ind w:left="300"/>
        <w:contextualSpacing/>
        <w:jc w:val="both"/>
        <w:rPr>
          <w:rFonts w:ascii="Times New Roman" w:hAnsi="Times New Roman"/>
          <w:sz w:val="24"/>
          <w:szCs w:val="24"/>
        </w:rPr>
      </w:pPr>
      <w:r w:rsidRPr="003578E3">
        <w:rPr>
          <w:rFonts w:ascii="Times New Roman" w:hAnsi="Times New Roman"/>
          <w:sz w:val="24"/>
          <w:szCs w:val="24"/>
        </w:rPr>
        <w:t>б) у галузі охорони природи, використання природних ресурсів, охорони пам'яток історії та культури;</w:t>
      </w:r>
    </w:p>
    <w:p w:rsidR="00E343C5" w:rsidRPr="003578E3" w:rsidRDefault="00E343C5" w:rsidP="003F07AB">
      <w:pPr>
        <w:numPr>
          <w:ilvl w:val="0"/>
          <w:numId w:val="2"/>
        </w:numPr>
        <w:shd w:val="clear" w:color="auto" w:fill="FFFFFF"/>
        <w:spacing w:before="100" w:beforeAutospacing="1" w:after="100" w:afterAutospacing="1" w:line="240" w:lineRule="auto"/>
        <w:ind w:left="300"/>
        <w:contextualSpacing/>
        <w:jc w:val="both"/>
        <w:rPr>
          <w:rFonts w:ascii="Times New Roman" w:hAnsi="Times New Roman"/>
          <w:sz w:val="24"/>
          <w:szCs w:val="24"/>
        </w:rPr>
      </w:pPr>
      <w:r w:rsidRPr="003578E3">
        <w:rPr>
          <w:rFonts w:ascii="Times New Roman" w:hAnsi="Times New Roman"/>
          <w:sz w:val="24"/>
          <w:szCs w:val="24"/>
        </w:rPr>
        <w:t>в) у промисловості, будівництві та в галузі використання електричної і теплової енергії;</w:t>
      </w:r>
    </w:p>
    <w:p w:rsidR="00E343C5" w:rsidRPr="003578E3" w:rsidRDefault="00E343C5" w:rsidP="003F07AB">
      <w:pPr>
        <w:numPr>
          <w:ilvl w:val="0"/>
          <w:numId w:val="2"/>
        </w:numPr>
        <w:shd w:val="clear" w:color="auto" w:fill="FFFFFF"/>
        <w:spacing w:before="100" w:beforeAutospacing="1" w:after="100" w:afterAutospacing="1" w:line="240" w:lineRule="auto"/>
        <w:ind w:left="300"/>
        <w:contextualSpacing/>
        <w:jc w:val="both"/>
        <w:rPr>
          <w:rFonts w:ascii="Times New Roman" w:hAnsi="Times New Roman"/>
          <w:sz w:val="24"/>
          <w:szCs w:val="24"/>
        </w:rPr>
      </w:pPr>
      <w:r w:rsidRPr="003578E3">
        <w:rPr>
          <w:rFonts w:ascii="Times New Roman" w:hAnsi="Times New Roman"/>
          <w:sz w:val="24"/>
          <w:szCs w:val="24"/>
        </w:rPr>
        <w:t>г) на транспорті, у галузі шляхового господарства і зв'язку;</w:t>
      </w:r>
    </w:p>
    <w:p w:rsidR="00E343C5" w:rsidRPr="003578E3" w:rsidRDefault="00E343C5" w:rsidP="003F07AB">
      <w:pPr>
        <w:numPr>
          <w:ilvl w:val="0"/>
          <w:numId w:val="2"/>
        </w:numPr>
        <w:shd w:val="clear" w:color="auto" w:fill="FFFFFF"/>
        <w:spacing w:before="100" w:beforeAutospacing="1" w:after="100" w:afterAutospacing="1" w:line="240" w:lineRule="auto"/>
        <w:ind w:left="300"/>
        <w:contextualSpacing/>
        <w:jc w:val="both"/>
        <w:rPr>
          <w:rFonts w:ascii="Times New Roman" w:hAnsi="Times New Roman"/>
          <w:sz w:val="24"/>
          <w:szCs w:val="24"/>
        </w:rPr>
      </w:pPr>
      <w:r w:rsidRPr="003578E3">
        <w:rPr>
          <w:rFonts w:ascii="Times New Roman" w:hAnsi="Times New Roman"/>
          <w:sz w:val="24"/>
          <w:szCs w:val="24"/>
        </w:rPr>
        <w:t>д) у галузі житлових прав громадян, житлово-комунального господарства та благоустрою;</w:t>
      </w:r>
    </w:p>
    <w:p w:rsidR="00E343C5" w:rsidRPr="003578E3" w:rsidRDefault="00E343C5" w:rsidP="003F07AB">
      <w:pPr>
        <w:numPr>
          <w:ilvl w:val="0"/>
          <w:numId w:val="2"/>
        </w:numPr>
        <w:shd w:val="clear" w:color="auto" w:fill="FFFFFF"/>
        <w:spacing w:before="100" w:beforeAutospacing="1" w:after="100" w:afterAutospacing="1" w:line="240" w:lineRule="auto"/>
        <w:ind w:left="300"/>
        <w:contextualSpacing/>
        <w:jc w:val="both"/>
        <w:rPr>
          <w:rFonts w:ascii="Times New Roman" w:hAnsi="Times New Roman"/>
          <w:sz w:val="24"/>
          <w:szCs w:val="24"/>
        </w:rPr>
      </w:pPr>
      <w:r w:rsidRPr="003578E3">
        <w:rPr>
          <w:rFonts w:ascii="Times New Roman" w:hAnsi="Times New Roman"/>
          <w:sz w:val="24"/>
          <w:szCs w:val="24"/>
        </w:rPr>
        <w:t>е) у галузі торгівлі, громадського харчування, сфері послуг, у галузі фінансів і підприємницької діяльності;</w:t>
      </w:r>
    </w:p>
    <w:p w:rsidR="00E343C5" w:rsidRPr="003578E3" w:rsidRDefault="00E343C5" w:rsidP="003F07AB">
      <w:pPr>
        <w:numPr>
          <w:ilvl w:val="0"/>
          <w:numId w:val="2"/>
        </w:numPr>
        <w:shd w:val="clear" w:color="auto" w:fill="FFFFFF"/>
        <w:spacing w:before="100" w:beforeAutospacing="1" w:after="100" w:afterAutospacing="1" w:line="240" w:lineRule="auto"/>
        <w:ind w:left="300"/>
        <w:contextualSpacing/>
        <w:jc w:val="both"/>
        <w:rPr>
          <w:rFonts w:ascii="Times New Roman" w:hAnsi="Times New Roman"/>
          <w:sz w:val="24"/>
          <w:szCs w:val="24"/>
        </w:rPr>
      </w:pPr>
      <w:r w:rsidRPr="003578E3">
        <w:rPr>
          <w:rFonts w:ascii="Times New Roman" w:hAnsi="Times New Roman"/>
          <w:sz w:val="24"/>
          <w:szCs w:val="24"/>
        </w:rPr>
        <w:t>є) що посягають на громадський порядок і громадську безпеку;</w:t>
      </w:r>
    </w:p>
    <w:p w:rsidR="00E343C5" w:rsidRPr="003578E3" w:rsidRDefault="00E343C5" w:rsidP="003F07AB">
      <w:pPr>
        <w:numPr>
          <w:ilvl w:val="0"/>
          <w:numId w:val="2"/>
        </w:numPr>
        <w:shd w:val="clear" w:color="auto" w:fill="FFFFFF"/>
        <w:spacing w:before="100" w:beforeAutospacing="1" w:after="100" w:afterAutospacing="1" w:line="240" w:lineRule="auto"/>
        <w:ind w:left="300"/>
        <w:contextualSpacing/>
        <w:jc w:val="both"/>
        <w:rPr>
          <w:rFonts w:ascii="Times New Roman" w:hAnsi="Times New Roman"/>
          <w:sz w:val="24"/>
          <w:szCs w:val="24"/>
        </w:rPr>
      </w:pPr>
      <w:r w:rsidRPr="003578E3">
        <w:rPr>
          <w:rFonts w:ascii="Times New Roman" w:hAnsi="Times New Roman"/>
          <w:sz w:val="24"/>
          <w:szCs w:val="24"/>
        </w:rPr>
        <w:t>ж) що посягають на встановлений порядок управління.</w:t>
      </w:r>
    </w:p>
    <w:p w:rsidR="00E343C5" w:rsidRPr="003578E3" w:rsidRDefault="00E343C5" w:rsidP="003F07AB">
      <w:pPr>
        <w:numPr>
          <w:ilvl w:val="0"/>
          <w:numId w:val="2"/>
        </w:numPr>
        <w:shd w:val="clear" w:color="auto" w:fill="FFFFFF"/>
        <w:spacing w:before="100" w:beforeAutospacing="1" w:after="100" w:afterAutospacing="1" w:line="240" w:lineRule="auto"/>
        <w:ind w:left="300"/>
        <w:contextualSpacing/>
        <w:jc w:val="both"/>
        <w:rPr>
          <w:rFonts w:ascii="Times New Roman" w:hAnsi="Times New Roman"/>
          <w:sz w:val="24"/>
          <w:szCs w:val="24"/>
        </w:rPr>
      </w:pPr>
      <w:r w:rsidRPr="003578E3">
        <w:rPr>
          <w:rFonts w:ascii="Times New Roman" w:hAnsi="Times New Roman"/>
          <w:sz w:val="24"/>
          <w:szCs w:val="24"/>
        </w:rPr>
        <w:t>з) і інші.</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2.2. Порядок створення і склад адміністративної комісії, порядок розгляду нею справ про адміністративні правопорушення визначається чинним законодавством та Положенням про адміністративну комісію при виконавчому комітеті Валківської міськоїради, що його затверджує виконавчий комітет.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2.3. Адміністративна комісія утворюється відповідними органами місцевого самоврядування в складі голови, заступника голови, відповідального секретаря (стаття 215 Кодексу України про адміністративні правопорушення).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2.4. Голова адміністративної комісії, а під час його відсутності заступник голови: </w:t>
      </w:r>
    </w:p>
    <w:p w:rsidR="00E343C5" w:rsidRPr="003578E3" w:rsidRDefault="00E343C5" w:rsidP="003F07AB">
      <w:pPr>
        <w:numPr>
          <w:ilvl w:val="0"/>
          <w:numId w:val="3"/>
        </w:numPr>
        <w:shd w:val="clear" w:color="auto" w:fill="FFFFFF"/>
        <w:spacing w:before="100" w:beforeAutospacing="1" w:after="100" w:afterAutospacing="1" w:line="240" w:lineRule="auto"/>
        <w:ind w:left="300"/>
        <w:contextualSpacing/>
        <w:jc w:val="both"/>
        <w:rPr>
          <w:rFonts w:ascii="Times New Roman" w:hAnsi="Times New Roman"/>
          <w:sz w:val="24"/>
          <w:szCs w:val="24"/>
        </w:rPr>
      </w:pPr>
      <w:r w:rsidRPr="003578E3">
        <w:rPr>
          <w:rFonts w:ascii="Times New Roman" w:hAnsi="Times New Roman"/>
          <w:sz w:val="24"/>
          <w:szCs w:val="24"/>
        </w:rPr>
        <w:t>1) керує роботою комісії, несе відповідальність за виконання покладених на комісію завдань;</w:t>
      </w:r>
    </w:p>
    <w:p w:rsidR="00E343C5" w:rsidRPr="003578E3" w:rsidRDefault="00E343C5" w:rsidP="003F07AB">
      <w:pPr>
        <w:numPr>
          <w:ilvl w:val="0"/>
          <w:numId w:val="3"/>
        </w:numPr>
        <w:shd w:val="clear" w:color="auto" w:fill="FFFFFF"/>
        <w:spacing w:before="100" w:beforeAutospacing="1" w:after="100" w:afterAutospacing="1" w:line="240" w:lineRule="auto"/>
        <w:ind w:left="300"/>
        <w:contextualSpacing/>
        <w:jc w:val="both"/>
        <w:rPr>
          <w:rFonts w:ascii="Times New Roman" w:hAnsi="Times New Roman"/>
          <w:sz w:val="24"/>
          <w:szCs w:val="24"/>
        </w:rPr>
      </w:pPr>
      <w:r w:rsidRPr="003578E3">
        <w:rPr>
          <w:rFonts w:ascii="Times New Roman" w:hAnsi="Times New Roman"/>
          <w:sz w:val="24"/>
          <w:szCs w:val="24"/>
        </w:rPr>
        <w:t>2) головує на засіданнях комісії;</w:t>
      </w:r>
    </w:p>
    <w:p w:rsidR="00E343C5" w:rsidRPr="003578E3" w:rsidRDefault="00E343C5" w:rsidP="003F07AB">
      <w:pPr>
        <w:numPr>
          <w:ilvl w:val="0"/>
          <w:numId w:val="3"/>
        </w:numPr>
        <w:shd w:val="clear" w:color="auto" w:fill="FFFFFF"/>
        <w:spacing w:before="100" w:beforeAutospacing="1" w:after="100" w:afterAutospacing="1" w:line="240" w:lineRule="auto"/>
        <w:ind w:left="300"/>
        <w:contextualSpacing/>
        <w:jc w:val="both"/>
        <w:rPr>
          <w:rFonts w:ascii="Times New Roman" w:hAnsi="Times New Roman"/>
          <w:sz w:val="24"/>
          <w:szCs w:val="24"/>
        </w:rPr>
      </w:pPr>
      <w:r w:rsidRPr="003578E3">
        <w:rPr>
          <w:rFonts w:ascii="Times New Roman" w:hAnsi="Times New Roman"/>
          <w:sz w:val="24"/>
          <w:szCs w:val="24"/>
        </w:rPr>
        <w:t>3) забезпечує регулярне проведення засідань комісії, визначає коло питань, що підлітають розгляду на черговому засіданні;</w:t>
      </w:r>
    </w:p>
    <w:p w:rsidR="00E343C5" w:rsidRPr="003578E3" w:rsidRDefault="00E343C5" w:rsidP="003F07AB">
      <w:pPr>
        <w:numPr>
          <w:ilvl w:val="0"/>
          <w:numId w:val="3"/>
        </w:numPr>
        <w:shd w:val="clear" w:color="auto" w:fill="FFFFFF"/>
        <w:spacing w:before="100" w:beforeAutospacing="1" w:after="100" w:afterAutospacing="1" w:line="240" w:lineRule="auto"/>
        <w:ind w:left="300"/>
        <w:contextualSpacing/>
        <w:jc w:val="both"/>
        <w:rPr>
          <w:rFonts w:ascii="Times New Roman" w:hAnsi="Times New Roman"/>
          <w:sz w:val="24"/>
          <w:szCs w:val="24"/>
        </w:rPr>
      </w:pPr>
      <w:r w:rsidRPr="003578E3">
        <w:rPr>
          <w:rFonts w:ascii="Times New Roman" w:hAnsi="Times New Roman"/>
          <w:sz w:val="24"/>
          <w:szCs w:val="24"/>
        </w:rPr>
        <w:t>4) вживає заходів щодо підвищення рівня правової культури і правової підготовки членів адміністративної комісії;</w:t>
      </w:r>
    </w:p>
    <w:p w:rsidR="00E343C5" w:rsidRPr="003578E3" w:rsidRDefault="00E343C5" w:rsidP="003F07AB">
      <w:pPr>
        <w:numPr>
          <w:ilvl w:val="0"/>
          <w:numId w:val="3"/>
        </w:numPr>
        <w:shd w:val="clear" w:color="auto" w:fill="FFFFFF"/>
        <w:spacing w:before="100" w:beforeAutospacing="1" w:after="100" w:afterAutospacing="1" w:line="240" w:lineRule="auto"/>
        <w:ind w:left="300"/>
        <w:contextualSpacing/>
        <w:jc w:val="both"/>
        <w:rPr>
          <w:rFonts w:ascii="Times New Roman" w:hAnsi="Times New Roman"/>
          <w:sz w:val="24"/>
          <w:szCs w:val="24"/>
        </w:rPr>
      </w:pPr>
      <w:r w:rsidRPr="003578E3">
        <w:rPr>
          <w:rFonts w:ascii="Times New Roman" w:hAnsi="Times New Roman"/>
          <w:sz w:val="24"/>
          <w:szCs w:val="24"/>
        </w:rPr>
        <w:t>5) підписує протокол і постанову комісії по справі про адміністративне правопорушення.</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2.5. На час відсутності голови адміністративної комісії заступник голови комісії має право підпису постанов і протоколів з закріпленням гербовою печаткою виконавчого комітету Валківської міської ради.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2.6. Для здійснення поточної роботи і контролю за виконанням постанов комісії в адміністартивній комісії при виконавчому комітеті сільської ради є посада відповідального секретаря комісії.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2.7. Відповідальний секретар адміністративної комісії: </w:t>
      </w:r>
    </w:p>
    <w:p w:rsidR="00E343C5" w:rsidRPr="003578E3" w:rsidRDefault="00E343C5" w:rsidP="003F07AB">
      <w:pPr>
        <w:numPr>
          <w:ilvl w:val="0"/>
          <w:numId w:val="4"/>
        </w:numPr>
        <w:shd w:val="clear" w:color="auto" w:fill="FFFFFF"/>
        <w:spacing w:before="100" w:beforeAutospacing="1" w:after="100" w:afterAutospacing="1" w:line="240" w:lineRule="auto"/>
        <w:ind w:left="300"/>
        <w:contextualSpacing/>
        <w:jc w:val="both"/>
        <w:rPr>
          <w:rFonts w:ascii="Times New Roman" w:hAnsi="Times New Roman"/>
          <w:sz w:val="24"/>
          <w:szCs w:val="24"/>
        </w:rPr>
      </w:pPr>
      <w:r w:rsidRPr="003578E3">
        <w:rPr>
          <w:rFonts w:ascii="Times New Roman" w:hAnsi="Times New Roman"/>
          <w:sz w:val="24"/>
          <w:szCs w:val="24"/>
        </w:rPr>
        <w:t>1) заводить по кожному протоколу про адміністративне правопорушення окрему справу;</w:t>
      </w:r>
    </w:p>
    <w:p w:rsidR="00E343C5" w:rsidRPr="003578E3" w:rsidRDefault="00E343C5" w:rsidP="003F07AB">
      <w:pPr>
        <w:numPr>
          <w:ilvl w:val="0"/>
          <w:numId w:val="4"/>
        </w:numPr>
        <w:shd w:val="clear" w:color="auto" w:fill="FFFFFF"/>
        <w:spacing w:before="100" w:beforeAutospacing="1" w:after="100" w:afterAutospacing="1" w:line="240" w:lineRule="auto"/>
        <w:ind w:left="300"/>
        <w:contextualSpacing/>
        <w:jc w:val="both"/>
        <w:rPr>
          <w:rFonts w:ascii="Times New Roman" w:hAnsi="Times New Roman"/>
          <w:sz w:val="24"/>
          <w:szCs w:val="24"/>
        </w:rPr>
      </w:pPr>
      <w:r w:rsidRPr="003578E3">
        <w:rPr>
          <w:rFonts w:ascii="Times New Roman" w:hAnsi="Times New Roman"/>
          <w:sz w:val="24"/>
          <w:szCs w:val="24"/>
        </w:rPr>
        <w:t>2) здійснює підготовку до розгляду справ про адміністративні правопорушення;</w:t>
      </w:r>
    </w:p>
    <w:p w:rsidR="00E343C5" w:rsidRPr="003578E3" w:rsidRDefault="00E343C5" w:rsidP="003F07AB">
      <w:pPr>
        <w:numPr>
          <w:ilvl w:val="0"/>
          <w:numId w:val="4"/>
        </w:numPr>
        <w:shd w:val="clear" w:color="auto" w:fill="FFFFFF"/>
        <w:spacing w:before="100" w:beforeAutospacing="1" w:after="100" w:afterAutospacing="1" w:line="240" w:lineRule="auto"/>
        <w:ind w:left="300"/>
        <w:contextualSpacing/>
        <w:jc w:val="both"/>
        <w:rPr>
          <w:rFonts w:ascii="Times New Roman" w:hAnsi="Times New Roman"/>
          <w:sz w:val="24"/>
          <w:szCs w:val="24"/>
        </w:rPr>
      </w:pPr>
      <w:r w:rsidRPr="003578E3">
        <w:rPr>
          <w:rFonts w:ascii="Times New Roman" w:hAnsi="Times New Roman"/>
          <w:sz w:val="24"/>
          <w:szCs w:val="24"/>
        </w:rPr>
        <w:t>3) вирішує організаційні питання проведення засідань комісії;</w:t>
      </w:r>
    </w:p>
    <w:p w:rsidR="00E343C5" w:rsidRPr="003578E3" w:rsidRDefault="00E343C5" w:rsidP="003F07AB">
      <w:pPr>
        <w:numPr>
          <w:ilvl w:val="0"/>
          <w:numId w:val="4"/>
        </w:numPr>
        <w:shd w:val="clear" w:color="auto" w:fill="FFFFFF"/>
        <w:spacing w:before="100" w:beforeAutospacing="1" w:after="100" w:afterAutospacing="1" w:line="240" w:lineRule="auto"/>
        <w:ind w:left="300"/>
        <w:contextualSpacing/>
        <w:jc w:val="both"/>
        <w:rPr>
          <w:rFonts w:ascii="Times New Roman" w:hAnsi="Times New Roman"/>
          <w:sz w:val="24"/>
          <w:szCs w:val="24"/>
        </w:rPr>
      </w:pPr>
      <w:r w:rsidRPr="003578E3">
        <w:rPr>
          <w:rFonts w:ascii="Times New Roman" w:hAnsi="Times New Roman"/>
          <w:sz w:val="24"/>
          <w:szCs w:val="24"/>
        </w:rPr>
        <w:t>4) веде по справах, що розглядаються комісією, протоколи засідань комісії;</w:t>
      </w:r>
    </w:p>
    <w:p w:rsidR="00E343C5" w:rsidRPr="003578E3" w:rsidRDefault="00E343C5" w:rsidP="003F07AB">
      <w:pPr>
        <w:numPr>
          <w:ilvl w:val="0"/>
          <w:numId w:val="4"/>
        </w:numPr>
        <w:shd w:val="clear" w:color="auto" w:fill="FFFFFF"/>
        <w:spacing w:before="100" w:beforeAutospacing="1" w:after="100" w:afterAutospacing="1" w:line="240" w:lineRule="auto"/>
        <w:ind w:left="300"/>
        <w:contextualSpacing/>
        <w:jc w:val="both"/>
        <w:rPr>
          <w:rFonts w:ascii="Times New Roman" w:hAnsi="Times New Roman"/>
          <w:sz w:val="24"/>
          <w:szCs w:val="24"/>
        </w:rPr>
      </w:pPr>
      <w:r w:rsidRPr="003578E3">
        <w:rPr>
          <w:rFonts w:ascii="Times New Roman" w:hAnsi="Times New Roman"/>
          <w:sz w:val="24"/>
          <w:szCs w:val="24"/>
        </w:rPr>
        <w:t>5) разом з головою комісії підписує протокол і постанову комісії по справі про адміністративне правопорушення;.</w:t>
      </w:r>
    </w:p>
    <w:p w:rsidR="00E343C5" w:rsidRPr="003578E3" w:rsidRDefault="00E343C5" w:rsidP="003F07AB">
      <w:pPr>
        <w:numPr>
          <w:ilvl w:val="0"/>
          <w:numId w:val="4"/>
        </w:numPr>
        <w:shd w:val="clear" w:color="auto" w:fill="FFFFFF"/>
        <w:spacing w:before="100" w:beforeAutospacing="1" w:after="100" w:afterAutospacing="1" w:line="240" w:lineRule="auto"/>
        <w:ind w:left="300"/>
        <w:contextualSpacing/>
        <w:jc w:val="both"/>
        <w:rPr>
          <w:rFonts w:ascii="Times New Roman" w:hAnsi="Times New Roman"/>
          <w:sz w:val="24"/>
          <w:szCs w:val="24"/>
        </w:rPr>
      </w:pPr>
      <w:r w:rsidRPr="003578E3">
        <w:rPr>
          <w:rFonts w:ascii="Times New Roman" w:hAnsi="Times New Roman"/>
          <w:sz w:val="24"/>
          <w:szCs w:val="24"/>
        </w:rPr>
        <w:t>6) звертається до відповідних органів щодо примусового виконання постанови про накладення адміністративного стягнення і контролює їх виконання;</w:t>
      </w:r>
    </w:p>
    <w:p w:rsidR="00E343C5" w:rsidRPr="003578E3" w:rsidRDefault="00E343C5" w:rsidP="003F07AB">
      <w:pPr>
        <w:numPr>
          <w:ilvl w:val="0"/>
          <w:numId w:val="4"/>
        </w:numPr>
        <w:shd w:val="clear" w:color="auto" w:fill="FFFFFF"/>
        <w:spacing w:before="100" w:beforeAutospacing="1" w:after="100" w:afterAutospacing="1" w:line="240" w:lineRule="auto"/>
        <w:ind w:left="300"/>
        <w:contextualSpacing/>
        <w:jc w:val="both"/>
        <w:rPr>
          <w:rFonts w:ascii="Times New Roman" w:hAnsi="Times New Roman"/>
          <w:sz w:val="24"/>
          <w:szCs w:val="24"/>
        </w:rPr>
      </w:pPr>
      <w:r w:rsidRPr="003578E3">
        <w:rPr>
          <w:rFonts w:ascii="Times New Roman" w:hAnsi="Times New Roman"/>
          <w:sz w:val="24"/>
          <w:szCs w:val="24"/>
        </w:rPr>
        <w:t>7) веде діловодство комісії, облік розглянутих справ про адміністративні правопорушення, забезпечує схоронність цих справ.</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2.8. Адміністративна комісія забезпечує своєчасне, всебічне, повне і об'єктивне з'ясування обставин кожної справи, вирішення її у відповідності з законодавством, виконання винесеної постанови, а також виявлення причин та умов, що сприяли вчиненню адміністративних правопорушень, запобігання правопорушенням, виховання громадян у дусі додержання законів, зміцнення законності.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2.9. Адміністративна комісія у своїй діяльності відповідальна перед сільською радою і її виконавчим комітетом та їм підзвітна.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2.10. Засідання комісії є правочинним, якщо в ньому беруть участь більше половини від загального складу комісії.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Число членів комісії встановлюється залежно від обсягу роботи комісії органом, який утворює комісію.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До складу комісії можуть входити депутати міської ради, представники профспілкових та інших громадських організацій, трудових колективів.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Не можуть входити до складу адміністративної комісії представники державних органів, службові особи, які мають право складати протоколи про адміністративні правопорушення, а також працівники прокуратури, суду і адвокати.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2.11. Адміністративна комісія в своїй діяльності спирається на широкий актив громадськості.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Адміністративна комі</w:t>
      </w:r>
      <w:r>
        <w:rPr>
          <w:rFonts w:ascii="Times New Roman" w:hAnsi="Times New Roman"/>
          <w:sz w:val="24"/>
          <w:szCs w:val="24"/>
        </w:rPr>
        <w:t>с</w:t>
      </w:r>
      <w:r w:rsidRPr="003578E3">
        <w:rPr>
          <w:rFonts w:ascii="Times New Roman" w:hAnsi="Times New Roman"/>
          <w:sz w:val="24"/>
          <w:szCs w:val="24"/>
        </w:rPr>
        <w:t xml:space="preserve">ія в усіх питаннях, віднесених до її компетенції, взаємодіє з постійними комісіями депутатів сільської ради та комісіями, утвореними при виконавчому комітеті.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2.12. Адміністративна комісія у своїй діяльності керується Конституцією України, Кодексом України про адміністративні правопорушення, цим Положенням та іншими законодавчими актами України, а також рішеннями сільської ради та її виконавчого комітету, за порушення яких передбачається адміністративна відповідальність.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2.13. Адміністративна комісія організує облік розглянутих справ про адміністративні правопорушення, узагальнює практику цих справ у межах села.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Адміністративна комісія, встановивши при розгляді конкретних справ або в результаті узагальнення практики їх розгляду причини та умови, що сприяли вчиненню адміністративних правопорушень, вносить у виконавчий комітет або посадовій особі органу місцевого самоврядування пропозиції про вжиття заходів щодо усунення цих причин та умов.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Не пізніш як у місячний строк по пропозиції має бути вжито необхідних заходів і про результати повідомлено адміністративну комісію, що внесла пропозицію.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2.14. Діловодство у справах, що розглядаються адміністративною комісією ведеться відповідно до вимог Кодексу України про адміністративні правопорушення, цього Положення та інших актів законодавства про адміністративні правопорушення.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Порядок реєстрації та зберігання справ, зразки форм документів, необхідних для роботи адміністративної комісії, затверджується виконавчим комітетом Валківської міської ради.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2.15. Справа, що заводиться адміністративною комісією, повинна містити протокол про адміністративне правопорушення, протокол засідання і постанову комісії, дані про сповіщення осіб, які беруть участь у справі, про день і час засідання комісії, вручення або надіслання постанови особі, щодо якої її винесено, відмітки про звернення до виконання постанови, хід і результати її виконання та інші документи у цій справі.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2.16. Технічне обслуговування та матеріально-технічне забезпечення адміністративної комісії покладається на виконавчий комітет Валківської міської ради.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2.17. Адміністративна комісія користується штампом і печаткою виконавчого комітету Валківської міської ради.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p>
    <w:p w:rsidR="00E343C5" w:rsidRPr="003578E3" w:rsidRDefault="00E343C5" w:rsidP="003F07AB">
      <w:pPr>
        <w:shd w:val="clear" w:color="auto" w:fill="FFFFFF"/>
        <w:spacing w:line="240" w:lineRule="auto"/>
        <w:contextualSpacing/>
        <w:jc w:val="center"/>
        <w:rPr>
          <w:rFonts w:ascii="Times New Roman" w:hAnsi="Times New Roman"/>
          <w:sz w:val="24"/>
          <w:szCs w:val="24"/>
        </w:rPr>
      </w:pPr>
      <w:r w:rsidRPr="003578E3">
        <w:rPr>
          <w:rStyle w:val="Strong"/>
          <w:rFonts w:ascii="Times New Roman" w:hAnsi="Times New Roman"/>
          <w:sz w:val="24"/>
          <w:szCs w:val="24"/>
        </w:rPr>
        <w:t>3. Порядок розгляду справ про адміністративні правопорушення</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3.1. Адміністративна комісія розглядає справи про адміністративні правопорушення, відповідно Кодексу України про адміністративні правопорушення.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3.2. 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службовою особою відповідно до статті 255 Кодексу України про адміністративні правопорушення.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3.3. Засідання комісії проводиться у разі необхідності, але не рідше одного разу на місяць.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3.4. Справи розглядаються відкрито.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З метою підвищення виховної і запобіжної ролі провадження в справах про адміністративні правопорушення справи можуть розглядатися у виїзних засіданнях комісії.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3.5. Справа розглядається в присутності особи, яка притягається до адміністративної відповідальності. Під час відсутності цієї особи справу може бути розглянуто лише у випадках, коли є дані про своєчасне її сповіщення про місце і час розгляду справи, якщо від неї не надійшло клопотання про відкладення розгляду справи, або за довіреністю особи, яка притягується до адміністративної відповідальності.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3.6. При підготовці до розгляду справи відповідальний секретар адміністративної комісії вирішує такі питання: </w:t>
      </w:r>
    </w:p>
    <w:p w:rsidR="00E343C5" w:rsidRPr="003578E3" w:rsidRDefault="00E343C5" w:rsidP="00FF6523">
      <w:pPr>
        <w:numPr>
          <w:ilvl w:val="0"/>
          <w:numId w:val="5"/>
        </w:numPr>
        <w:shd w:val="clear" w:color="auto" w:fill="FFFFFF"/>
        <w:spacing w:before="100" w:beforeAutospacing="1" w:after="100" w:afterAutospacing="1" w:line="240" w:lineRule="auto"/>
        <w:ind w:left="300" w:firstLine="60"/>
        <w:contextualSpacing/>
        <w:rPr>
          <w:rFonts w:ascii="Times New Roman" w:hAnsi="Times New Roman"/>
          <w:sz w:val="24"/>
          <w:szCs w:val="24"/>
        </w:rPr>
      </w:pPr>
      <w:r w:rsidRPr="003578E3">
        <w:rPr>
          <w:rFonts w:ascii="Times New Roman" w:hAnsi="Times New Roman"/>
          <w:sz w:val="24"/>
          <w:szCs w:val="24"/>
        </w:rPr>
        <w:t>1) чи належить до компетенції адміністративної комісії розгляд даної справи;</w:t>
      </w:r>
    </w:p>
    <w:p w:rsidR="00E343C5" w:rsidRPr="003578E3" w:rsidRDefault="00E343C5" w:rsidP="00FF6523">
      <w:pPr>
        <w:numPr>
          <w:ilvl w:val="0"/>
          <w:numId w:val="5"/>
        </w:numPr>
        <w:shd w:val="clear" w:color="auto" w:fill="FFFFFF"/>
        <w:spacing w:before="100" w:beforeAutospacing="1" w:after="100" w:afterAutospacing="1" w:line="240" w:lineRule="auto"/>
        <w:ind w:left="300" w:firstLine="60"/>
        <w:contextualSpacing/>
        <w:rPr>
          <w:rFonts w:ascii="Times New Roman" w:hAnsi="Times New Roman"/>
          <w:sz w:val="24"/>
          <w:szCs w:val="24"/>
        </w:rPr>
      </w:pPr>
      <w:r w:rsidRPr="003578E3">
        <w:rPr>
          <w:rFonts w:ascii="Times New Roman" w:hAnsi="Times New Roman"/>
          <w:sz w:val="24"/>
          <w:szCs w:val="24"/>
        </w:rPr>
        <w:t>2) чи правильно складено протокол та інші матеріали справи;</w:t>
      </w:r>
    </w:p>
    <w:p w:rsidR="00E343C5" w:rsidRPr="003578E3" w:rsidRDefault="00E343C5" w:rsidP="00FF6523">
      <w:pPr>
        <w:numPr>
          <w:ilvl w:val="0"/>
          <w:numId w:val="5"/>
        </w:numPr>
        <w:shd w:val="clear" w:color="auto" w:fill="FFFFFF"/>
        <w:spacing w:before="100" w:beforeAutospacing="1" w:after="100" w:afterAutospacing="1" w:line="240" w:lineRule="auto"/>
        <w:ind w:left="300" w:firstLine="60"/>
        <w:contextualSpacing/>
        <w:rPr>
          <w:rFonts w:ascii="Times New Roman" w:hAnsi="Times New Roman"/>
          <w:sz w:val="24"/>
          <w:szCs w:val="24"/>
        </w:rPr>
      </w:pPr>
      <w:r w:rsidRPr="003578E3">
        <w:rPr>
          <w:rFonts w:ascii="Times New Roman" w:hAnsi="Times New Roman"/>
          <w:sz w:val="24"/>
          <w:szCs w:val="24"/>
        </w:rPr>
        <w:t>3) чи сповіщено осіб, які беруть участь у розгляді справи, про час і місце її розгляду;</w:t>
      </w:r>
    </w:p>
    <w:p w:rsidR="00E343C5" w:rsidRPr="003578E3" w:rsidRDefault="00E343C5" w:rsidP="00FF6523">
      <w:pPr>
        <w:numPr>
          <w:ilvl w:val="0"/>
          <w:numId w:val="5"/>
        </w:numPr>
        <w:shd w:val="clear" w:color="auto" w:fill="FFFFFF"/>
        <w:spacing w:before="100" w:beforeAutospacing="1" w:after="100" w:afterAutospacing="1" w:line="240" w:lineRule="auto"/>
        <w:ind w:left="300" w:firstLine="60"/>
        <w:contextualSpacing/>
        <w:rPr>
          <w:rFonts w:ascii="Times New Roman" w:hAnsi="Times New Roman"/>
          <w:sz w:val="24"/>
          <w:szCs w:val="24"/>
        </w:rPr>
      </w:pPr>
      <w:r w:rsidRPr="003578E3">
        <w:rPr>
          <w:rFonts w:ascii="Times New Roman" w:hAnsi="Times New Roman"/>
          <w:sz w:val="24"/>
          <w:szCs w:val="24"/>
        </w:rPr>
        <w:t>4) чи витребувано необхідні додаткові матеріали;</w:t>
      </w:r>
    </w:p>
    <w:p w:rsidR="00E343C5" w:rsidRPr="003578E3" w:rsidRDefault="00E343C5" w:rsidP="00FF6523">
      <w:pPr>
        <w:numPr>
          <w:ilvl w:val="0"/>
          <w:numId w:val="5"/>
        </w:numPr>
        <w:shd w:val="clear" w:color="auto" w:fill="FFFFFF"/>
        <w:spacing w:before="100" w:beforeAutospacing="1" w:after="100" w:afterAutospacing="1" w:line="240" w:lineRule="auto"/>
        <w:ind w:left="300" w:firstLine="60"/>
        <w:contextualSpacing/>
        <w:rPr>
          <w:rFonts w:ascii="Times New Roman" w:hAnsi="Times New Roman"/>
          <w:sz w:val="24"/>
          <w:szCs w:val="24"/>
        </w:rPr>
      </w:pPr>
      <w:r w:rsidRPr="003578E3">
        <w:rPr>
          <w:rFonts w:ascii="Times New Roman" w:hAnsi="Times New Roman"/>
          <w:sz w:val="24"/>
          <w:szCs w:val="24"/>
        </w:rPr>
        <w:t>5)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3.7. Розгляд справи розпочинається з оголошення складу адміністративної комісії, яка розглядає дану справу.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      Головуючий на засіданні адміністративної комісії оголошує, яка справа підлягає розгляду, хто притягається до адміністративної відповідальності, роз'яснює особам, які беруть участь у розгляді справи, відповідно до статей 268-274 Кодексу України про адміністративні правопорушення їх права і обов'язки. Після цього оголошується протокол про адміністративне правопорушення. На засіданні заслуховуються особи, які беруть участь у розгляді справ, досліджуються докази й вирішуються клопотання. У разі участі в розгляді справи прокурора заслуховується його висновок.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3.8. Адміністративна комісія при розгляді справи про адміністративне правопорушення зобов'язана з'ясувати: </w:t>
      </w:r>
    </w:p>
    <w:p w:rsidR="00E343C5" w:rsidRPr="003578E3" w:rsidRDefault="00E343C5" w:rsidP="00FF6523">
      <w:pPr>
        <w:numPr>
          <w:ilvl w:val="0"/>
          <w:numId w:val="6"/>
        </w:numPr>
        <w:shd w:val="clear" w:color="auto" w:fill="FFFFFF"/>
        <w:spacing w:before="100" w:beforeAutospacing="1" w:after="100" w:afterAutospacing="1" w:line="240" w:lineRule="auto"/>
        <w:ind w:left="300" w:firstLine="60"/>
        <w:contextualSpacing/>
        <w:rPr>
          <w:rFonts w:ascii="Times New Roman" w:hAnsi="Times New Roman"/>
          <w:sz w:val="24"/>
          <w:szCs w:val="24"/>
        </w:rPr>
      </w:pPr>
      <w:r w:rsidRPr="003578E3">
        <w:rPr>
          <w:rFonts w:ascii="Times New Roman" w:hAnsi="Times New Roman"/>
          <w:sz w:val="24"/>
          <w:szCs w:val="24"/>
        </w:rPr>
        <w:t>1) чи було вчинено адміністративне правопорушення;</w:t>
      </w:r>
    </w:p>
    <w:p w:rsidR="00E343C5" w:rsidRPr="003578E3" w:rsidRDefault="00E343C5" w:rsidP="00FF6523">
      <w:pPr>
        <w:numPr>
          <w:ilvl w:val="0"/>
          <w:numId w:val="6"/>
        </w:numPr>
        <w:shd w:val="clear" w:color="auto" w:fill="FFFFFF"/>
        <w:spacing w:before="100" w:beforeAutospacing="1" w:after="100" w:afterAutospacing="1" w:line="240" w:lineRule="auto"/>
        <w:ind w:left="300" w:firstLine="60"/>
        <w:contextualSpacing/>
        <w:rPr>
          <w:rFonts w:ascii="Times New Roman" w:hAnsi="Times New Roman"/>
          <w:sz w:val="24"/>
          <w:szCs w:val="24"/>
        </w:rPr>
      </w:pPr>
      <w:r w:rsidRPr="003578E3">
        <w:rPr>
          <w:rFonts w:ascii="Times New Roman" w:hAnsi="Times New Roman"/>
          <w:sz w:val="24"/>
          <w:szCs w:val="24"/>
        </w:rPr>
        <w:t>2) чи винна дана особа в його вчиненні;</w:t>
      </w:r>
    </w:p>
    <w:p w:rsidR="00E343C5" w:rsidRPr="003578E3" w:rsidRDefault="00E343C5" w:rsidP="003F07AB">
      <w:pPr>
        <w:numPr>
          <w:ilvl w:val="0"/>
          <w:numId w:val="6"/>
        </w:numPr>
        <w:shd w:val="clear" w:color="auto" w:fill="FFFFFF"/>
        <w:spacing w:before="100" w:beforeAutospacing="1" w:after="100" w:afterAutospacing="1" w:line="240" w:lineRule="auto"/>
        <w:ind w:left="300"/>
        <w:contextualSpacing/>
        <w:rPr>
          <w:rFonts w:ascii="Times New Roman" w:hAnsi="Times New Roman"/>
          <w:sz w:val="24"/>
          <w:szCs w:val="24"/>
        </w:rPr>
      </w:pPr>
      <w:r w:rsidRPr="003578E3">
        <w:rPr>
          <w:rFonts w:ascii="Times New Roman" w:hAnsi="Times New Roman"/>
          <w:sz w:val="24"/>
          <w:szCs w:val="24"/>
        </w:rPr>
        <w:t>3) чи підлягає вона адміністративній відповідальності;</w:t>
      </w:r>
    </w:p>
    <w:p w:rsidR="00E343C5" w:rsidRPr="003578E3" w:rsidRDefault="00E343C5" w:rsidP="003F07AB">
      <w:pPr>
        <w:numPr>
          <w:ilvl w:val="0"/>
          <w:numId w:val="6"/>
        </w:numPr>
        <w:shd w:val="clear" w:color="auto" w:fill="FFFFFF"/>
        <w:spacing w:before="100" w:beforeAutospacing="1" w:after="100" w:afterAutospacing="1" w:line="240" w:lineRule="auto"/>
        <w:ind w:left="300"/>
        <w:contextualSpacing/>
        <w:rPr>
          <w:rFonts w:ascii="Times New Roman" w:hAnsi="Times New Roman"/>
          <w:sz w:val="24"/>
          <w:szCs w:val="24"/>
        </w:rPr>
      </w:pPr>
      <w:r w:rsidRPr="003578E3">
        <w:rPr>
          <w:rFonts w:ascii="Times New Roman" w:hAnsi="Times New Roman"/>
          <w:sz w:val="24"/>
          <w:szCs w:val="24"/>
        </w:rPr>
        <w:t xml:space="preserve">4) чи є обставини, що пом'якшують і обтяжують відповідальність; </w:t>
      </w:r>
    </w:p>
    <w:p w:rsidR="00E343C5" w:rsidRPr="003578E3" w:rsidRDefault="00E343C5" w:rsidP="003F07AB">
      <w:pPr>
        <w:numPr>
          <w:ilvl w:val="0"/>
          <w:numId w:val="6"/>
        </w:numPr>
        <w:shd w:val="clear" w:color="auto" w:fill="FFFFFF"/>
        <w:spacing w:before="100" w:beforeAutospacing="1" w:after="100" w:afterAutospacing="1" w:line="240" w:lineRule="auto"/>
        <w:ind w:left="300"/>
        <w:contextualSpacing/>
        <w:rPr>
          <w:rFonts w:ascii="Times New Roman" w:hAnsi="Times New Roman"/>
          <w:sz w:val="24"/>
          <w:szCs w:val="24"/>
        </w:rPr>
      </w:pPr>
      <w:r w:rsidRPr="003578E3">
        <w:rPr>
          <w:rFonts w:ascii="Times New Roman" w:hAnsi="Times New Roman"/>
          <w:sz w:val="24"/>
          <w:szCs w:val="24"/>
        </w:rPr>
        <w:t>5) чи заподіяно майнову шкоду;</w:t>
      </w:r>
    </w:p>
    <w:p w:rsidR="00E343C5" w:rsidRPr="003578E3" w:rsidRDefault="00E343C5" w:rsidP="003F07AB">
      <w:pPr>
        <w:numPr>
          <w:ilvl w:val="0"/>
          <w:numId w:val="6"/>
        </w:numPr>
        <w:shd w:val="clear" w:color="auto" w:fill="FFFFFF"/>
        <w:spacing w:before="100" w:beforeAutospacing="1" w:after="100" w:afterAutospacing="1" w:line="240" w:lineRule="auto"/>
        <w:ind w:left="300"/>
        <w:contextualSpacing/>
        <w:rPr>
          <w:rFonts w:ascii="Times New Roman" w:hAnsi="Times New Roman"/>
          <w:sz w:val="24"/>
          <w:szCs w:val="24"/>
        </w:rPr>
      </w:pPr>
      <w:r w:rsidRPr="003578E3">
        <w:rPr>
          <w:rFonts w:ascii="Times New Roman" w:hAnsi="Times New Roman"/>
          <w:sz w:val="24"/>
          <w:szCs w:val="24"/>
        </w:rPr>
        <w:t>6) чи є підстави для передачі матеріалів про адміністративне правопорушення на розгляд суду;</w:t>
      </w:r>
    </w:p>
    <w:p w:rsidR="00E343C5" w:rsidRPr="003578E3" w:rsidRDefault="00E343C5" w:rsidP="003F07AB">
      <w:pPr>
        <w:numPr>
          <w:ilvl w:val="0"/>
          <w:numId w:val="6"/>
        </w:numPr>
        <w:shd w:val="clear" w:color="auto" w:fill="FFFFFF"/>
        <w:spacing w:before="100" w:beforeAutospacing="1" w:after="100" w:afterAutospacing="1" w:line="240" w:lineRule="auto"/>
        <w:ind w:left="300"/>
        <w:contextualSpacing/>
        <w:rPr>
          <w:rFonts w:ascii="Times New Roman" w:hAnsi="Times New Roman"/>
          <w:sz w:val="24"/>
          <w:szCs w:val="24"/>
        </w:rPr>
      </w:pPr>
      <w:r w:rsidRPr="003578E3">
        <w:rPr>
          <w:rFonts w:ascii="Times New Roman" w:hAnsi="Times New Roman"/>
          <w:sz w:val="24"/>
          <w:szCs w:val="24"/>
        </w:rPr>
        <w:t>7) інші обставини, що мають значення для правильного вирішення справи.</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3.9. При розгляді кожної справи про адміністративне правопорушення адміністративною комісією ведеться протокол  в якому зазначаються: </w:t>
      </w:r>
    </w:p>
    <w:p w:rsidR="00E343C5" w:rsidRPr="003578E3" w:rsidRDefault="00E343C5" w:rsidP="003F07AB">
      <w:pPr>
        <w:numPr>
          <w:ilvl w:val="0"/>
          <w:numId w:val="7"/>
        </w:numPr>
        <w:shd w:val="clear" w:color="auto" w:fill="FFFFFF"/>
        <w:spacing w:before="100" w:beforeAutospacing="1" w:after="100" w:afterAutospacing="1" w:line="240" w:lineRule="auto"/>
        <w:ind w:left="300"/>
        <w:contextualSpacing/>
        <w:rPr>
          <w:rFonts w:ascii="Times New Roman" w:hAnsi="Times New Roman"/>
          <w:sz w:val="24"/>
          <w:szCs w:val="24"/>
        </w:rPr>
      </w:pPr>
      <w:r w:rsidRPr="003578E3">
        <w:rPr>
          <w:rFonts w:ascii="Times New Roman" w:hAnsi="Times New Roman"/>
          <w:sz w:val="24"/>
          <w:szCs w:val="24"/>
        </w:rPr>
        <w:t>1) дата і місце засідання;</w:t>
      </w:r>
    </w:p>
    <w:p w:rsidR="00E343C5" w:rsidRPr="003578E3" w:rsidRDefault="00E343C5" w:rsidP="003F07AB">
      <w:pPr>
        <w:numPr>
          <w:ilvl w:val="0"/>
          <w:numId w:val="7"/>
        </w:numPr>
        <w:shd w:val="clear" w:color="auto" w:fill="FFFFFF"/>
        <w:spacing w:before="100" w:beforeAutospacing="1" w:after="100" w:afterAutospacing="1" w:line="240" w:lineRule="auto"/>
        <w:ind w:left="300"/>
        <w:contextualSpacing/>
        <w:rPr>
          <w:rFonts w:ascii="Times New Roman" w:hAnsi="Times New Roman"/>
          <w:sz w:val="24"/>
          <w:szCs w:val="24"/>
        </w:rPr>
      </w:pPr>
      <w:r w:rsidRPr="003578E3">
        <w:rPr>
          <w:rFonts w:ascii="Times New Roman" w:hAnsi="Times New Roman"/>
          <w:sz w:val="24"/>
          <w:szCs w:val="24"/>
        </w:rPr>
        <w:t>2) найменування і склад комісії;</w:t>
      </w:r>
    </w:p>
    <w:p w:rsidR="00E343C5" w:rsidRPr="003578E3" w:rsidRDefault="00E343C5" w:rsidP="003F07AB">
      <w:pPr>
        <w:numPr>
          <w:ilvl w:val="0"/>
          <w:numId w:val="7"/>
        </w:numPr>
        <w:shd w:val="clear" w:color="auto" w:fill="FFFFFF"/>
        <w:spacing w:before="100" w:beforeAutospacing="1" w:after="100" w:afterAutospacing="1" w:line="240" w:lineRule="auto"/>
        <w:ind w:left="300"/>
        <w:contextualSpacing/>
        <w:rPr>
          <w:rFonts w:ascii="Times New Roman" w:hAnsi="Times New Roman"/>
          <w:sz w:val="24"/>
          <w:szCs w:val="24"/>
        </w:rPr>
      </w:pPr>
      <w:r w:rsidRPr="003578E3">
        <w:rPr>
          <w:rFonts w:ascii="Times New Roman" w:hAnsi="Times New Roman"/>
          <w:sz w:val="24"/>
          <w:szCs w:val="24"/>
        </w:rPr>
        <w:t>3) зміст справи, що розглядається;</w:t>
      </w:r>
    </w:p>
    <w:p w:rsidR="00E343C5" w:rsidRPr="003578E3" w:rsidRDefault="00E343C5" w:rsidP="003F07AB">
      <w:pPr>
        <w:numPr>
          <w:ilvl w:val="0"/>
          <w:numId w:val="7"/>
        </w:numPr>
        <w:shd w:val="clear" w:color="auto" w:fill="FFFFFF"/>
        <w:spacing w:before="100" w:beforeAutospacing="1" w:after="100" w:afterAutospacing="1" w:line="240" w:lineRule="auto"/>
        <w:ind w:left="300"/>
        <w:contextualSpacing/>
        <w:rPr>
          <w:rFonts w:ascii="Times New Roman" w:hAnsi="Times New Roman"/>
          <w:sz w:val="24"/>
          <w:szCs w:val="24"/>
        </w:rPr>
      </w:pPr>
      <w:r w:rsidRPr="003578E3">
        <w:rPr>
          <w:rFonts w:ascii="Times New Roman" w:hAnsi="Times New Roman"/>
          <w:sz w:val="24"/>
          <w:szCs w:val="24"/>
        </w:rPr>
        <w:t>4) відомості про явку осіб, які беруть участь у справі;</w:t>
      </w:r>
    </w:p>
    <w:p w:rsidR="00E343C5" w:rsidRPr="003578E3" w:rsidRDefault="00E343C5" w:rsidP="003F07AB">
      <w:pPr>
        <w:numPr>
          <w:ilvl w:val="0"/>
          <w:numId w:val="7"/>
        </w:numPr>
        <w:shd w:val="clear" w:color="auto" w:fill="FFFFFF"/>
        <w:spacing w:before="100" w:beforeAutospacing="1" w:after="100" w:afterAutospacing="1" w:line="240" w:lineRule="auto"/>
        <w:ind w:left="300"/>
        <w:contextualSpacing/>
        <w:rPr>
          <w:rFonts w:ascii="Times New Roman" w:hAnsi="Times New Roman"/>
          <w:sz w:val="24"/>
          <w:szCs w:val="24"/>
        </w:rPr>
      </w:pPr>
      <w:r w:rsidRPr="003578E3">
        <w:rPr>
          <w:rFonts w:ascii="Times New Roman" w:hAnsi="Times New Roman"/>
          <w:sz w:val="24"/>
          <w:szCs w:val="24"/>
        </w:rPr>
        <w:t>5) пояснення осіб, які беруть участь у розгляді справи, їх клопотання і результати їх розгляду;</w:t>
      </w:r>
    </w:p>
    <w:p w:rsidR="00E343C5" w:rsidRPr="003578E3" w:rsidRDefault="00E343C5" w:rsidP="003F07AB">
      <w:pPr>
        <w:numPr>
          <w:ilvl w:val="0"/>
          <w:numId w:val="7"/>
        </w:numPr>
        <w:shd w:val="clear" w:color="auto" w:fill="FFFFFF"/>
        <w:spacing w:before="100" w:beforeAutospacing="1" w:after="100" w:afterAutospacing="1" w:line="240" w:lineRule="auto"/>
        <w:ind w:left="300"/>
        <w:contextualSpacing/>
        <w:rPr>
          <w:rFonts w:ascii="Times New Roman" w:hAnsi="Times New Roman"/>
          <w:sz w:val="24"/>
          <w:szCs w:val="24"/>
        </w:rPr>
      </w:pPr>
      <w:r w:rsidRPr="003578E3">
        <w:rPr>
          <w:rFonts w:ascii="Times New Roman" w:hAnsi="Times New Roman"/>
          <w:sz w:val="24"/>
          <w:szCs w:val="24"/>
        </w:rPr>
        <w:t>6) документи і речові докази, досліджені при розгляді справи;</w:t>
      </w:r>
    </w:p>
    <w:p w:rsidR="00E343C5" w:rsidRPr="003578E3" w:rsidRDefault="00E343C5" w:rsidP="003F07AB">
      <w:pPr>
        <w:numPr>
          <w:ilvl w:val="0"/>
          <w:numId w:val="7"/>
        </w:numPr>
        <w:shd w:val="clear" w:color="auto" w:fill="FFFFFF"/>
        <w:spacing w:before="100" w:beforeAutospacing="1" w:after="100" w:afterAutospacing="1" w:line="240" w:lineRule="auto"/>
        <w:ind w:left="300"/>
        <w:contextualSpacing/>
        <w:rPr>
          <w:rFonts w:ascii="Times New Roman" w:hAnsi="Times New Roman"/>
          <w:sz w:val="24"/>
          <w:szCs w:val="24"/>
        </w:rPr>
      </w:pPr>
      <w:r w:rsidRPr="003578E3">
        <w:rPr>
          <w:rFonts w:ascii="Times New Roman" w:hAnsi="Times New Roman"/>
          <w:sz w:val="24"/>
          <w:szCs w:val="24"/>
        </w:rPr>
        <w:t>7) відомості про оголошення прийнятої постанови і роз'яснення порядку та строків її оскарження.</w:t>
      </w:r>
    </w:p>
    <w:p w:rsidR="00E343C5" w:rsidRPr="003578E3" w:rsidRDefault="00E343C5" w:rsidP="003F07AB">
      <w:pPr>
        <w:shd w:val="clear" w:color="auto" w:fill="FFFFFF"/>
        <w:spacing w:before="100" w:beforeAutospacing="1" w:after="100" w:afterAutospacing="1" w:line="240" w:lineRule="auto"/>
        <w:ind w:left="300"/>
        <w:contextualSpacing/>
        <w:rPr>
          <w:rFonts w:ascii="Times New Roman" w:hAnsi="Times New Roman"/>
          <w:sz w:val="24"/>
          <w:szCs w:val="24"/>
        </w:rPr>
      </w:pPr>
      <w:r w:rsidRPr="003578E3">
        <w:rPr>
          <w:rFonts w:ascii="Times New Roman" w:hAnsi="Times New Roman"/>
          <w:sz w:val="24"/>
          <w:szCs w:val="24"/>
        </w:rPr>
        <w:t>Протокол засідання адміністративної комісії підписується головуючим на засіданні і відповідальним секретарем.</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3.10. По справі про адміністративне правопорушення адміністративна комісія виносить одну з таких постанов:</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1) про накладення адміністративного стягнення;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2) про закриття справи.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3.11. За вчинення правопорушень адміністративна комісія може застосовувати такі адміністративні стягнення: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1) попередження;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2) штраф.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     При вирішенні питання про накладення адміністративного стягнення адміністративна комісія накладає його в межах, установлених відповідною статтею Кодексу України про адміністративні правопорушення та іншими актами, які передбачають відповідальність за адміністративні правопорушення. При накладенні стягнення адміністративна комісія враховує характер вчиненого правопорушення, особу порушника, ступінь його вини, майновий стан, обставини, що пом'якшують і обтяжують відповідальність.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    Якщо одночасно розглядаються дві або більше справи про вчинення однією особою кількох порушень, адміністративна комісія накладає стягнення в межах санкцій, встановлених за більш серйозне правопорушення з числа вчинених. До основного стягнення в цьому разі може бути приєднано одне з додаткових стягнень, передбачених статтями про відповідальність за будь-яке з вчинених правопорушень.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     Адміністративне стягнення може бути накладено не пізніш як через два місяці з дня вчинення правопорушення, а при триваючому правопорушенні - два місяці з дня його виявлення.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3.12. Постанова про закриття справи виноситься при оголошенні усного зауваження, а також при наявності обставин, що виключають провадження в справі про адміністративне правопорушення, зазначених у статті 24 Кодексу України про адміністративні правопорушення.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3.13. Постанова комісії повинна містити: </w:t>
      </w:r>
    </w:p>
    <w:p w:rsidR="00E343C5" w:rsidRPr="003578E3" w:rsidRDefault="00E343C5" w:rsidP="00FF6523">
      <w:pPr>
        <w:numPr>
          <w:ilvl w:val="0"/>
          <w:numId w:val="8"/>
        </w:numPr>
        <w:shd w:val="clear" w:color="auto" w:fill="FFFFFF"/>
        <w:spacing w:before="100" w:beforeAutospacing="1" w:after="100" w:afterAutospacing="1" w:line="240" w:lineRule="auto"/>
        <w:ind w:left="300" w:firstLine="60"/>
        <w:contextualSpacing/>
        <w:rPr>
          <w:rFonts w:ascii="Times New Roman" w:hAnsi="Times New Roman"/>
          <w:sz w:val="24"/>
          <w:szCs w:val="24"/>
        </w:rPr>
      </w:pPr>
      <w:r w:rsidRPr="003578E3">
        <w:rPr>
          <w:rFonts w:ascii="Times New Roman" w:hAnsi="Times New Roman"/>
          <w:sz w:val="24"/>
          <w:szCs w:val="24"/>
        </w:rPr>
        <w:t>1) найменування адміністративної комісії, яка винесла постанову;</w:t>
      </w:r>
    </w:p>
    <w:p w:rsidR="00E343C5" w:rsidRPr="003578E3" w:rsidRDefault="00E343C5" w:rsidP="00FF6523">
      <w:pPr>
        <w:numPr>
          <w:ilvl w:val="0"/>
          <w:numId w:val="8"/>
        </w:numPr>
        <w:shd w:val="clear" w:color="auto" w:fill="FFFFFF"/>
        <w:spacing w:before="100" w:beforeAutospacing="1" w:after="100" w:afterAutospacing="1" w:line="240" w:lineRule="auto"/>
        <w:ind w:left="300" w:firstLine="60"/>
        <w:contextualSpacing/>
        <w:rPr>
          <w:rFonts w:ascii="Times New Roman" w:hAnsi="Times New Roman"/>
          <w:sz w:val="24"/>
          <w:szCs w:val="24"/>
        </w:rPr>
      </w:pPr>
      <w:r w:rsidRPr="003578E3">
        <w:rPr>
          <w:rFonts w:ascii="Times New Roman" w:hAnsi="Times New Roman"/>
          <w:sz w:val="24"/>
          <w:szCs w:val="24"/>
        </w:rPr>
        <w:t>2) дату розгляду справи;</w:t>
      </w:r>
    </w:p>
    <w:p w:rsidR="00E343C5" w:rsidRPr="003578E3" w:rsidRDefault="00E343C5" w:rsidP="00FF6523">
      <w:pPr>
        <w:numPr>
          <w:ilvl w:val="0"/>
          <w:numId w:val="8"/>
        </w:numPr>
        <w:shd w:val="clear" w:color="auto" w:fill="FFFFFF"/>
        <w:spacing w:before="100" w:beforeAutospacing="1" w:after="100" w:afterAutospacing="1" w:line="240" w:lineRule="auto"/>
        <w:ind w:left="300" w:firstLine="60"/>
        <w:contextualSpacing/>
        <w:rPr>
          <w:rFonts w:ascii="Times New Roman" w:hAnsi="Times New Roman"/>
          <w:sz w:val="24"/>
          <w:szCs w:val="24"/>
        </w:rPr>
      </w:pPr>
      <w:r w:rsidRPr="003578E3">
        <w:rPr>
          <w:rFonts w:ascii="Times New Roman" w:hAnsi="Times New Roman"/>
          <w:sz w:val="24"/>
          <w:szCs w:val="24"/>
        </w:rPr>
        <w:t>3) відомості про особу, щодо якої розглядається справа;</w:t>
      </w:r>
    </w:p>
    <w:p w:rsidR="00E343C5" w:rsidRPr="003578E3" w:rsidRDefault="00E343C5" w:rsidP="00FF6523">
      <w:pPr>
        <w:numPr>
          <w:ilvl w:val="0"/>
          <w:numId w:val="8"/>
        </w:numPr>
        <w:shd w:val="clear" w:color="auto" w:fill="FFFFFF"/>
        <w:spacing w:before="100" w:beforeAutospacing="1" w:after="100" w:afterAutospacing="1" w:line="240" w:lineRule="auto"/>
        <w:ind w:left="300" w:firstLine="60"/>
        <w:contextualSpacing/>
        <w:rPr>
          <w:rFonts w:ascii="Times New Roman" w:hAnsi="Times New Roman"/>
          <w:sz w:val="24"/>
          <w:szCs w:val="24"/>
        </w:rPr>
      </w:pPr>
      <w:r w:rsidRPr="003578E3">
        <w:rPr>
          <w:rFonts w:ascii="Times New Roman" w:hAnsi="Times New Roman"/>
          <w:sz w:val="24"/>
          <w:szCs w:val="24"/>
        </w:rPr>
        <w:t>4) викладення обставин, установлених при розгляді справи;</w:t>
      </w:r>
    </w:p>
    <w:p w:rsidR="00E343C5" w:rsidRPr="003578E3" w:rsidRDefault="00E343C5" w:rsidP="00FF6523">
      <w:pPr>
        <w:numPr>
          <w:ilvl w:val="0"/>
          <w:numId w:val="8"/>
        </w:numPr>
        <w:shd w:val="clear" w:color="auto" w:fill="FFFFFF"/>
        <w:spacing w:before="100" w:beforeAutospacing="1" w:after="100" w:afterAutospacing="1" w:line="240" w:lineRule="auto"/>
        <w:ind w:left="300" w:firstLine="60"/>
        <w:contextualSpacing/>
        <w:rPr>
          <w:rFonts w:ascii="Times New Roman" w:hAnsi="Times New Roman"/>
          <w:sz w:val="24"/>
          <w:szCs w:val="24"/>
        </w:rPr>
      </w:pPr>
      <w:r w:rsidRPr="003578E3">
        <w:rPr>
          <w:rFonts w:ascii="Times New Roman" w:hAnsi="Times New Roman"/>
          <w:sz w:val="24"/>
          <w:szCs w:val="24"/>
        </w:rPr>
        <w:t>5) зазначення нормативного акта, який передбачає відповідальність за дане адміністративне правопорушення;</w:t>
      </w:r>
    </w:p>
    <w:p w:rsidR="00E343C5" w:rsidRPr="003578E3" w:rsidRDefault="00E343C5" w:rsidP="003F07AB">
      <w:pPr>
        <w:numPr>
          <w:ilvl w:val="0"/>
          <w:numId w:val="8"/>
        </w:numPr>
        <w:shd w:val="clear" w:color="auto" w:fill="FFFFFF"/>
        <w:spacing w:before="100" w:beforeAutospacing="1" w:after="100" w:afterAutospacing="1" w:line="240" w:lineRule="auto"/>
        <w:ind w:left="300"/>
        <w:contextualSpacing/>
        <w:rPr>
          <w:rFonts w:ascii="Times New Roman" w:hAnsi="Times New Roman"/>
          <w:sz w:val="24"/>
          <w:szCs w:val="24"/>
        </w:rPr>
      </w:pPr>
      <w:r w:rsidRPr="003578E3">
        <w:rPr>
          <w:rFonts w:ascii="Times New Roman" w:hAnsi="Times New Roman"/>
          <w:sz w:val="24"/>
          <w:szCs w:val="24"/>
        </w:rPr>
        <w:t>6) прийняте по справі рішення.</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    Постанова адміністративної комісії приймається простою більшістю голосів членів комісії, присутніх на засіданні.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     Постанова підписується головуючим на засіданні і відповідальним секретарем комісії.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3.14. Постанова оголошується негайно після закінчення розгляду справи. Копія постанови протягом трьох днів вручається або висилається особі, щодо якої її винесено.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     Копія постанови в той же строк вручається або висилається потерпілому на його прохання.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     Копія постанови вручається під розписку. В разі, якщо копія постанови висилається, про це робиться відповідна помітка у справі.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3.15. Постанова адміністративної комісії може бути оскаржена протягом десяти днів з дня винесення постанови особою, щодо якої її винесено, а також потерпілим у виконавчий комітет </w:t>
      </w:r>
      <w:r>
        <w:rPr>
          <w:rFonts w:ascii="Times New Roman" w:hAnsi="Times New Roman"/>
          <w:sz w:val="24"/>
          <w:szCs w:val="24"/>
        </w:rPr>
        <w:t>Валківської міської</w:t>
      </w:r>
      <w:r w:rsidRPr="003578E3">
        <w:rPr>
          <w:rFonts w:ascii="Times New Roman" w:hAnsi="Times New Roman"/>
          <w:sz w:val="24"/>
          <w:szCs w:val="24"/>
        </w:rPr>
        <w:t xml:space="preserve"> ради або в суд. У разі пропуску зазначеного строку з поважних причин цей строк адміністративною комісією за заявою особи, щодо якої винесено постанову, може бути поновлено.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    Скарга на постанову подається в адміністративну комісію, яка винесла постанову, якщо інше не встановлено законодавством.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   Постанову адміністративної комісії може бути опротестовано прокурором.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3.16. У разі надходження скарги або протесту на постанову, адміністративна комісія протягом трьох діб адсилає скаргу разом зі справою в орган, куди оскаржується постанова.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3.17. Подання у встановлений строк скарги на постанову, за винятком постанови про накладення адміністративного стягнення у вигляді попередження, а також принесення прокурором протесту, зупиняє виконання постанови до розгляду скарги або протесту.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3.18. Постанова адміністративної комісії про накладення адміністративного стягнення є обов'язковою для виконання державними і громадськими органами, підприємствами, установами, організаціями всіх форм власності, службовими особами і громадянами.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 xml:space="preserve">3.19. Постанова адміністративної комісії про накладення адміністративного стягнення надається порушнику відповідно до правил, установлених Кодексом України про адміністративні правопорушення. </w:t>
      </w:r>
    </w:p>
    <w:p w:rsidR="00E343C5" w:rsidRPr="003578E3" w:rsidRDefault="00E343C5" w:rsidP="003F07AB">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3578E3">
        <w:rPr>
          <w:rFonts w:ascii="Times New Roman" w:hAnsi="Times New Roman"/>
          <w:sz w:val="24"/>
          <w:szCs w:val="24"/>
        </w:rPr>
        <w:t>3.20. На підставі документа, що свідчить про виконання постанови, відповідальний секретар адміністративної комісії робить на постанові відповідну відмітку.</w:t>
      </w:r>
    </w:p>
    <w:p w:rsidR="00E343C5" w:rsidRPr="003578E3" w:rsidRDefault="00E343C5" w:rsidP="003F07AB">
      <w:pPr>
        <w:spacing w:line="240" w:lineRule="auto"/>
        <w:contextualSpacing/>
        <w:rPr>
          <w:rFonts w:ascii="Times New Roman" w:hAnsi="Times New Roman"/>
          <w:sz w:val="24"/>
          <w:szCs w:val="24"/>
        </w:rPr>
      </w:pPr>
    </w:p>
    <w:p w:rsidR="00E343C5" w:rsidRPr="003578E3" w:rsidRDefault="00E343C5" w:rsidP="003F07AB">
      <w:pPr>
        <w:spacing w:line="240" w:lineRule="auto"/>
        <w:contextualSpacing/>
        <w:rPr>
          <w:rFonts w:ascii="Times New Roman" w:hAnsi="Times New Roman"/>
          <w:sz w:val="24"/>
          <w:szCs w:val="24"/>
        </w:rPr>
      </w:pPr>
      <w:r w:rsidRPr="003578E3">
        <w:rPr>
          <w:rFonts w:ascii="Times New Roman" w:hAnsi="Times New Roman"/>
          <w:sz w:val="24"/>
          <w:szCs w:val="24"/>
        </w:rPr>
        <w:t>Секретар ради                                                       Людмила ІВАНСЬКА</w:t>
      </w:r>
    </w:p>
    <w:p w:rsidR="00E343C5" w:rsidRPr="003F07AB" w:rsidRDefault="00E343C5" w:rsidP="003F07AB">
      <w:pPr>
        <w:spacing w:line="240" w:lineRule="auto"/>
        <w:contextualSpacing/>
        <w:rPr>
          <w:rFonts w:ascii="Times New Roman" w:hAnsi="Times New Roman"/>
          <w:sz w:val="28"/>
          <w:szCs w:val="28"/>
        </w:rPr>
      </w:pPr>
    </w:p>
    <w:p w:rsidR="00E343C5" w:rsidRDefault="00E343C5" w:rsidP="003F07AB">
      <w:pPr>
        <w:spacing w:line="240" w:lineRule="auto"/>
        <w:contextualSpacing/>
        <w:rPr>
          <w:rFonts w:ascii="Times New Roman" w:hAnsi="Times New Roman"/>
          <w:sz w:val="28"/>
          <w:szCs w:val="28"/>
        </w:rPr>
      </w:pPr>
    </w:p>
    <w:p w:rsidR="00E343C5" w:rsidRPr="003F07AB" w:rsidRDefault="00E343C5" w:rsidP="003F07AB">
      <w:pPr>
        <w:spacing w:line="240" w:lineRule="auto"/>
        <w:contextualSpacing/>
        <w:rPr>
          <w:rFonts w:ascii="Times New Roman" w:hAnsi="Times New Roman"/>
          <w:sz w:val="28"/>
          <w:szCs w:val="28"/>
        </w:rPr>
      </w:pPr>
    </w:p>
    <w:p w:rsidR="00E343C5" w:rsidRDefault="00E343C5" w:rsidP="003F07AB">
      <w:pPr>
        <w:shd w:val="clear" w:color="auto" w:fill="FFFFFF"/>
        <w:spacing w:line="240" w:lineRule="auto"/>
        <w:contextualSpacing/>
        <w:jc w:val="right"/>
        <w:rPr>
          <w:rFonts w:ascii="Times New Roman" w:hAnsi="Times New Roman"/>
          <w:sz w:val="28"/>
          <w:szCs w:val="28"/>
        </w:rPr>
      </w:pPr>
    </w:p>
    <w:sectPr w:rsidR="00E343C5" w:rsidSect="006F1A29">
      <w:pgSz w:w="11906" w:h="16838"/>
      <w:pgMar w:top="993"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3C5" w:rsidRDefault="00E343C5" w:rsidP="003F07AB">
      <w:pPr>
        <w:spacing w:after="0" w:line="240" w:lineRule="auto"/>
      </w:pPr>
      <w:r>
        <w:separator/>
      </w:r>
    </w:p>
  </w:endnote>
  <w:endnote w:type="continuationSeparator" w:id="0">
    <w:p w:rsidR="00E343C5" w:rsidRDefault="00E343C5" w:rsidP="003F0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3C5" w:rsidRDefault="00E343C5" w:rsidP="003F07AB">
      <w:pPr>
        <w:spacing w:after="0" w:line="240" w:lineRule="auto"/>
      </w:pPr>
      <w:r>
        <w:separator/>
      </w:r>
    </w:p>
  </w:footnote>
  <w:footnote w:type="continuationSeparator" w:id="0">
    <w:p w:rsidR="00E343C5" w:rsidRDefault="00E343C5" w:rsidP="003F07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B5C"/>
    <w:multiLevelType w:val="multilevel"/>
    <w:tmpl w:val="8B4E94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C5F5CBF"/>
    <w:multiLevelType w:val="multilevel"/>
    <w:tmpl w:val="CBDE7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7A56144"/>
    <w:multiLevelType w:val="hybridMultilevel"/>
    <w:tmpl w:val="FF04D4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8263E84"/>
    <w:multiLevelType w:val="multilevel"/>
    <w:tmpl w:val="6C50A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E9F1432"/>
    <w:multiLevelType w:val="multilevel"/>
    <w:tmpl w:val="CB8649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439D213F"/>
    <w:multiLevelType w:val="multilevel"/>
    <w:tmpl w:val="4AD43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45CE42D0"/>
    <w:multiLevelType w:val="hybridMultilevel"/>
    <w:tmpl w:val="E7B6F66A"/>
    <w:lvl w:ilvl="0" w:tplc="9CD28D1C">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4AD625B7"/>
    <w:multiLevelType w:val="multilevel"/>
    <w:tmpl w:val="0B3E8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7D8D70AF"/>
    <w:multiLevelType w:val="multilevel"/>
    <w:tmpl w:val="52B415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7AB"/>
    <w:rsid w:val="00007F7C"/>
    <w:rsid w:val="000208E8"/>
    <w:rsid w:val="000635B2"/>
    <w:rsid w:val="000C5845"/>
    <w:rsid w:val="00104E56"/>
    <w:rsid w:val="001D5D67"/>
    <w:rsid w:val="002A0EAC"/>
    <w:rsid w:val="002B3A4A"/>
    <w:rsid w:val="002E42A5"/>
    <w:rsid w:val="00320BCC"/>
    <w:rsid w:val="0032783E"/>
    <w:rsid w:val="003578E3"/>
    <w:rsid w:val="0036740F"/>
    <w:rsid w:val="003B619B"/>
    <w:rsid w:val="003E765A"/>
    <w:rsid w:val="003F07AB"/>
    <w:rsid w:val="003F7AA8"/>
    <w:rsid w:val="004403C3"/>
    <w:rsid w:val="00476BB2"/>
    <w:rsid w:val="00482751"/>
    <w:rsid w:val="00484CD9"/>
    <w:rsid w:val="006F1A29"/>
    <w:rsid w:val="0070629A"/>
    <w:rsid w:val="007444AB"/>
    <w:rsid w:val="00825557"/>
    <w:rsid w:val="0087286E"/>
    <w:rsid w:val="0094382C"/>
    <w:rsid w:val="00991211"/>
    <w:rsid w:val="00A060BC"/>
    <w:rsid w:val="00A27FAD"/>
    <w:rsid w:val="00AB21C9"/>
    <w:rsid w:val="00B61093"/>
    <w:rsid w:val="00BF2EF4"/>
    <w:rsid w:val="00CD23EF"/>
    <w:rsid w:val="00D47C3F"/>
    <w:rsid w:val="00DC5AFE"/>
    <w:rsid w:val="00E24DA8"/>
    <w:rsid w:val="00E343C5"/>
    <w:rsid w:val="00E65074"/>
    <w:rsid w:val="00FB19B4"/>
    <w:rsid w:val="00FD0DEE"/>
    <w:rsid w:val="00FF65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4A"/>
    <w:pPr>
      <w:spacing w:after="200" w:line="276" w:lineRule="auto"/>
    </w:pPr>
    <w:rPr>
      <w:lang w:val="uk-UA" w:eastAsia="uk-UA"/>
    </w:rPr>
  </w:style>
  <w:style w:type="paragraph" w:styleId="Heading1">
    <w:name w:val="heading 1"/>
    <w:basedOn w:val="Normal"/>
    <w:next w:val="Normal"/>
    <w:link w:val="Heading1Char"/>
    <w:uiPriority w:val="99"/>
    <w:qFormat/>
    <w:locked/>
    <w:rsid w:val="00991211"/>
    <w:pPr>
      <w:keepNext/>
      <w:tabs>
        <w:tab w:val="left" w:pos="3480"/>
      </w:tabs>
      <w:spacing w:after="0" w:line="240" w:lineRule="auto"/>
      <w:jc w:val="center"/>
      <w:outlineLvl w:val="0"/>
    </w:pPr>
    <w:rPr>
      <w:rFonts w:ascii="Times New Roman" w:hAnsi="Times New Roman"/>
      <w:sz w:val="32"/>
      <w:szCs w:val="24"/>
      <w:lang w:eastAsia="ru-RU"/>
    </w:rPr>
  </w:style>
  <w:style w:type="paragraph" w:styleId="Heading2">
    <w:name w:val="heading 2"/>
    <w:basedOn w:val="Normal"/>
    <w:next w:val="Normal"/>
    <w:link w:val="Heading2Char"/>
    <w:uiPriority w:val="99"/>
    <w:qFormat/>
    <w:locked/>
    <w:rsid w:val="00991211"/>
    <w:pPr>
      <w:keepNext/>
      <w:tabs>
        <w:tab w:val="left" w:pos="3480"/>
      </w:tabs>
      <w:spacing w:after="0" w:line="240" w:lineRule="auto"/>
      <w:jc w:val="center"/>
      <w:outlineLvl w:val="1"/>
    </w:pPr>
    <w:rPr>
      <w:rFonts w:ascii="Times New Roman" w:hAnsi="Times New Roman"/>
      <w:b/>
      <w:bCs/>
      <w:sz w:val="4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783E"/>
    <w:rPr>
      <w:rFonts w:ascii="Cambria" w:hAnsi="Cambria" w:cs="Times New Roman"/>
      <w:b/>
      <w:bCs/>
      <w:kern w:val="32"/>
      <w:sz w:val="32"/>
      <w:szCs w:val="32"/>
      <w:lang w:val="uk-UA" w:eastAsia="uk-UA"/>
    </w:rPr>
  </w:style>
  <w:style w:type="character" w:customStyle="1" w:styleId="Heading2Char">
    <w:name w:val="Heading 2 Char"/>
    <w:basedOn w:val="DefaultParagraphFont"/>
    <w:link w:val="Heading2"/>
    <w:uiPriority w:val="99"/>
    <w:semiHidden/>
    <w:locked/>
    <w:rsid w:val="0032783E"/>
    <w:rPr>
      <w:rFonts w:ascii="Cambria" w:hAnsi="Cambria" w:cs="Times New Roman"/>
      <w:b/>
      <w:bCs/>
      <w:i/>
      <w:iCs/>
      <w:sz w:val="28"/>
      <w:szCs w:val="28"/>
      <w:lang w:val="uk-UA" w:eastAsia="uk-UA"/>
    </w:rPr>
  </w:style>
  <w:style w:type="paragraph" w:customStyle="1" w:styleId="Default">
    <w:name w:val="Default"/>
    <w:uiPriority w:val="99"/>
    <w:rsid w:val="003F07A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3F07AB"/>
    <w:pPr>
      <w:tabs>
        <w:tab w:val="center" w:pos="4677"/>
        <w:tab w:val="right" w:pos="9355"/>
      </w:tabs>
      <w:spacing w:after="0" w:line="240" w:lineRule="auto"/>
    </w:pPr>
    <w:rPr>
      <w:rFonts w:ascii="Times New Roman" w:hAnsi="Times New Roman"/>
      <w:sz w:val="24"/>
      <w:szCs w:val="24"/>
      <w:lang w:val="ru-RU" w:eastAsia="ru-RU"/>
    </w:rPr>
  </w:style>
  <w:style w:type="character" w:customStyle="1" w:styleId="HeaderChar">
    <w:name w:val="Header Char"/>
    <w:basedOn w:val="DefaultParagraphFont"/>
    <w:link w:val="Header"/>
    <w:uiPriority w:val="99"/>
    <w:locked/>
    <w:rsid w:val="003F07AB"/>
    <w:rPr>
      <w:rFonts w:ascii="Times New Roman" w:hAnsi="Times New Roman" w:cs="Times New Roman"/>
      <w:sz w:val="24"/>
      <w:szCs w:val="24"/>
      <w:lang w:val="ru-RU" w:eastAsia="ru-RU"/>
    </w:rPr>
  </w:style>
  <w:style w:type="paragraph" w:styleId="Footer">
    <w:name w:val="footer"/>
    <w:basedOn w:val="Normal"/>
    <w:link w:val="FooterChar"/>
    <w:uiPriority w:val="99"/>
    <w:rsid w:val="003F07AB"/>
    <w:pPr>
      <w:tabs>
        <w:tab w:val="center" w:pos="4677"/>
        <w:tab w:val="right" w:pos="9355"/>
      </w:tabs>
      <w:spacing w:after="0" w:line="240" w:lineRule="auto"/>
    </w:pPr>
    <w:rPr>
      <w:rFonts w:ascii="Times New Roman" w:hAnsi="Times New Roman"/>
      <w:sz w:val="24"/>
      <w:szCs w:val="24"/>
      <w:lang w:val="ru-RU" w:eastAsia="ru-RU"/>
    </w:rPr>
  </w:style>
  <w:style w:type="character" w:customStyle="1" w:styleId="FooterChar">
    <w:name w:val="Footer Char"/>
    <w:basedOn w:val="DefaultParagraphFont"/>
    <w:link w:val="Footer"/>
    <w:uiPriority w:val="99"/>
    <w:locked/>
    <w:rsid w:val="003F07AB"/>
    <w:rPr>
      <w:rFonts w:ascii="Times New Roman" w:hAnsi="Times New Roman" w:cs="Times New Roman"/>
      <w:sz w:val="24"/>
      <w:szCs w:val="24"/>
      <w:lang w:val="ru-RU" w:eastAsia="ru-RU"/>
    </w:rPr>
  </w:style>
  <w:style w:type="character" w:styleId="PageNumber">
    <w:name w:val="page number"/>
    <w:basedOn w:val="DefaultParagraphFont"/>
    <w:uiPriority w:val="99"/>
    <w:rsid w:val="003F07AB"/>
    <w:rPr>
      <w:rFonts w:cs="Times New Roman"/>
    </w:rPr>
  </w:style>
  <w:style w:type="character" w:styleId="Strong">
    <w:name w:val="Strong"/>
    <w:basedOn w:val="DefaultParagraphFont"/>
    <w:uiPriority w:val="99"/>
    <w:qFormat/>
    <w:rsid w:val="003F07AB"/>
    <w:rPr>
      <w:rFonts w:cs="Times New Roman"/>
      <w:b/>
      <w:bCs/>
    </w:rPr>
  </w:style>
  <w:style w:type="paragraph" w:styleId="BalloonText">
    <w:name w:val="Balloon Text"/>
    <w:basedOn w:val="Normal"/>
    <w:link w:val="BalloonTextChar"/>
    <w:uiPriority w:val="99"/>
    <w:semiHidden/>
    <w:rsid w:val="003F0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7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7</Pages>
  <Words>2535</Words>
  <Characters>14456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Секретарь</cp:lastModifiedBy>
  <cp:revision>8</cp:revision>
  <cp:lastPrinted>2020-12-24T07:58:00Z</cp:lastPrinted>
  <dcterms:created xsi:type="dcterms:W3CDTF">2018-04-11T12:47:00Z</dcterms:created>
  <dcterms:modified xsi:type="dcterms:W3CDTF">2021-01-16T06:27:00Z</dcterms:modified>
</cp:coreProperties>
</file>