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8C" w:rsidRDefault="00AE0A8C">
      <w:pPr>
        <w:pStyle w:val="NormalWeb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0A8C" w:rsidRDefault="00AE0A8C">
      <w:pPr>
        <w:pStyle w:val="Heading7"/>
        <w:spacing w:befor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 № 2</w:t>
      </w:r>
    </w:p>
    <w:p w:rsidR="00AE0A8C" w:rsidRDefault="00AE0A8C">
      <w:pPr>
        <w:pStyle w:val="Heading7"/>
        <w:spacing w:befor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пленарного засідання</w:t>
      </w:r>
    </w:p>
    <w:p w:rsidR="00AE0A8C" w:rsidRDefault="00AE0A8C">
      <w:pPr>
        <w:pStyle w:val="Heading7"/>
        <w:spacing w:before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позачергової ІІ(2) сесії Валківської 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E0A8C" w:rsidRDefault="00AE0A8C">
      <w:pPr>
        <w:pStyle w:val="Heading7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ІІ</w:t>
      </w:r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 xml:space="preserve">скликання </w:t>
      </w:r>
      <w:r>
        <w:rPr>
          <w:b/>
          <w:bCs/>
          <w:sz w:val="28"/>
          <w:szCs w:val="28"/>
        </w:rPr>
        <w:t xml:space="preserve"> </w:t>
      </w:r>
    </w:p>
    <w:p w:rsidR="00AE0A8C" w:rsidRDefault="00AE0A8C">
      <w:pPr>
        <w:rPr>
          <w:rFonts w:cs="Times New Roman"/>
        </w:rPr>
      </w:pPr>
    </w:p>
    <w:p w:rsidR="00AE0A8C" w:rsidRDefault="00AE0A8C">
      <w:pPr>
        <w:shd w:val="clear" w:color="auto" w:fill="FFFFFF"/>
        <w:tabs>
          <w:tab w:val="left" w:pos="4205"/>
        </w:tabs>
        <w:rPr>
          <w:rFonts w:cs="Times New Roman"/>
          <w:b/>
          <w:bCs/>
        </w:rPr>
      </w:pPr>
      <w:r>
        <w:rPr>
          <w:rFonts w:cs="Times New Roman"/>
          <w:b/>
          <w:bCs/>
          <w:lang w:val="uk-UA"/>
        </w:rPr>
        <w:t>Дата проведення</w:t>
      </w:r>
      <w:r>
        <w:rPr>
          <w:rFonts w:cs="Times New Roman"/>
          <w:lang w:val="uk-UA"/>
        </w:rPr>
        <w:t>: 14 грудня</w:t>
      </w:r>
      <w:r>
        <w:rPr>
          <w:rFonts w:cs="Times New Roman"/>
        </w:rPr>
        <w:t xml:space="preserve"> 20</w:t>
      </w:r>
      <w:r>
        <w:rPr>
          <w:rFonts w:cs="Times New Roman"/>
          <w:lang w:val="uk-UA"/>
        </w:rPr>
        <w:t>20</w:t>
      </w:r>
      <w:r>
        <w:rPr>
          <w:rFonts w:cs="Times New Roman"/>
        </w:rPr>
        <w:t xml:space="preserve"> року</w:t>
      </w:r>
    </w:p>
    <w:p w:rsidR="00AE0A8C" w:rsidRDefault="00AE0A8C">
      <w:pPr>
        <w:shd w:val="clear" w:color="auto" w:fill="FFFFFF"/>
        <w:tabs>
          <w:tab w:val="left" w:pos="4205"/>
        </w:tabs>
        <w:rPr>
          <w:rFonts w:cs="Times New Roman"/>
          <w:lang w:val="uk-UA"/>
        </w:rPr>
      </w:pPr>
      <w:r>
        <w:rPr>
          <w:rFonts w:cs="Times New Roman"/>
          <w:b/>
          <w:bCs/>
        </w:rPr>
        <w:t xml:space="preserve">Місце проведення: </w:t>
      </w:r>
      <w:r>
        <w:rPr>
          <w:rFonts w:cs="Times New Roman"/>
          <w:lang w:val="uk-UA"/>
        </w:rPr>
        <w:t xml:space="preserve">сесійна  зала  </w:t>
      </w:r>
      <w:r>
        <w:rPr>
          <w:rFonts w:cs="Times New Roman"/>
        </w:rPr>
        <w:t>Будинку рад</w:t>
      </w:r>
    </w:p>
    <w:p w:rsidR="00AE0A8C" w:rsidRDefault="00AE0A8C">
      <w:pPr>
        <w:shd w:val="clear" w:color="auto" w:fill="FFFFFF"/>
        <w:tabs>
          <w:tab w:val="left" w:pos="4205"/>
        </w:tabs>
        <w:ind w:right="566"/>
        <w:rPr>
          <w:rFonts w:cs="Times New Roman"/>
          <w:lang w:val="uk-UA"/>
        </w:rPr>
      </w:pPr>
      <w:r>
        <w:rPr>
          <w:rFonts w:cs="Times New Roman"/>
        </w:rPr>
        <w:t>Початок</w:t>
      </w:r>
      <w:r>
        <w:rPr>
          <w:rFonts w:cs="Times New Roman"/>
          <w:lang w:val="uk-UA"/>
        </w:rPr>
        <w:t xml:space="preserve"> о 08.30.</w:t>
      </w:r>
      <w:r>
        <w:rPr>
          <w:rFonts w:cs="Times New Roman"/>
        </w:rPr>
        <w:t xml:space="preserve"> год.</w:t>
      </w:r>
    </w:p>
    <w:p w:rsidR="00AE0A8C" w:rsidRDefault="00AE0A8C">
      <w:pPr>
        <w:rPr>
          <w:rFonts w:cs="Times New Roman"/>
          <w:color w:val="FF0000"/>
        </w:rPr>
      </w:pPr>
      <w:r>
        <w:rPr>
          <w:rFonts w:cs="Times New Roman"/>
          <w:lang w:val="uk-UA"/>
        </w:rPr>
        <w:t>З</w:t>
      </w:r>
      <w:r>
        <w:rPr>
          <w:rFonts w:cs="Times New Roman"/>
        </w:rPr>
        <w:t>акінчення –</w:t>
      </w:r>
      <w:r>
        <w:rPr>
          <w:rFonts w:cs="Times New Roman"/>
          <w:lang w:val="uk-UA"/>
        </w:rPr>
        <w:t xml:space="preserve">  9.30 </w:t>
      </w:r>
      <w:r>
        <w:rPr>
          <w:rFonts w:cs="Times New Roman"/>
        </w:rPr>
        <w:t>год.</w:t>
      </w:r>
    </w:p>
    <w:p w:rsidR="00AE0A8C" w:rsidRDefault="00AE0A8C">
      <w:pPr>
        <w:rPr>
          <w:rFonts w:cs="Times New Roman"/>
        </w:rPr>
      </w:pPr>
      <w:r>
        <w:rPr>
          <w:rFonts w:cs="Times New Roman"/>
        </w:rPr>
        <w:t>Всього обрано депутатів – 26</w:t>
      </w:r>
    </w:p>
    <w:p w:rsidR="00AE0A8C" w:rsidRDefault="00AE0A8C">
      <w:pPr>
        <w:tabs>
          <w:tab w:val="left" w:pos="2805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</w:rPr>
        <w:t xml:space="preserve">Присутні </w:t>
      </w:r>
      <w:r>
        <w:rPr>
          <w:rFonts w:cs="Times New Roman"/>
        </w:rPr>
        <w:t xml:space="preserve">на сесії –  </w:t>
      </w:r>
      <w:r>
        <w:rPr>
          <w:rFonts w:cs="Times New Roman"/>
          <w:lang w:val="uk-UA"/>
        </w:rPr>
        <w:t xml:space="preserve">21 </w:t>
      </w:r>
      <w:r>
        <w:rPr>
          <w:rFonts w:cs="Times New Roman"/>
          <w:i/>
          <w:iCs/>
        </w:rPr>
        <w:t>(список додається)</w:t>
      </w:r>
    </w:p>
    <w:p w:rsidR="00AE0A8C" w:rsidRDefault="00AE0A8C">
      <w:pPr>
        <w:tabs>
          <w:tab w:val="left" w:pos="2805"/>
        </w:tabs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Пленарне засідання </w:t>
      </w:r>
      <w:r>
        <w:rPr>
          <w:rFonts w:cs="Times New Roman"/>
          <w:b/>
          <w:bCs/>
          <w:lang w:val="uk-UA"/>
        </w:rPr>
        <w:t>поза</w:t>
      </w:r>
      <w:r>
        <w:rPr>
          <w:rFonts w:cs="Times New Roman"/>
          <w:b/>
          <w:bCs/>
        </w:rPr>
        <w:t>чергової сесії проводить міський голова Скрипніченко В.В.</w:t>
      </w:r>
    </w:p>
    <w:p w:rsidR="00AE0A8C" w:rsidRDefault="00AE0A8C">
      <w:pPr>
        <w:jc w:val="both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</w:rPr>
        <w:t>Секретар пленарного засідання сесії – секрета</w:t>
      </w:r>
      <w:r>
        <w:rPr>
          <w:rFonts w:cs="Times New Roman"/>
          <w:b/>
          <w:bCs/>
          <w:lang w:val="uk-UA"/>
        </w:rPr>
        <w:t xml:space="preserve">р постійної комісії з питань охорони здоров’я,  соціального захисту населення, освіти, культури, молоді, фізкультури і спорту, регламенту та депутатської етики </w:t>
      </w:r>
      <w:r>
        <w:rPr>
          <w:rFonts w:cs="Times New Roman"/>
          <w:b/>
          <w:bCs/>
        </w:rPr>
        <w:t xml:space="preserve"> міської ради</w:t>
      </w:r>
      <w:r>
        <w:rPr>
          <w:rFonts w:cs="Times New Roman"/>
          <w:b/>
          <w:bCs/>
          <w:lang w:val="uk-UA"/>
        </w:rPr>
        <w:t xml:space="preserve"> Холодна О.М.</w:t>
      </w:r>
    </w:p>
    <w:p w:rsidR="00AE0A8C" w:rsidRDefault="00AE0A8C">
      <w:pPr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b/>
          <w:bCs/>
          <w:lang w:val="uk-UA"/>
        </w:rPr>
        <w:t>Запрошені:</w:t>
      </w:r>
      <w:r>
        <w:rPr>
          <w:rFonts w:cs="Times New Roman"/>
          <w:color w:val="000000"/>
          <w:lang w:val="uk-UA"/>
        </w:rPr>
        <w:t xml:space="preserve"> </w:t>
      </w:r>
    </w:p>
    <w:p w:rsidR="00AE0A8C" w:rsidRDefault="00AE0A8C">
      <w:pPr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lang w:val="uk-UA"/>
        </w:rPr>
        <w:t>-   Нізельковський І.О., заступник міського голови</w:t>
      </w:r>
    </w:p>
    <w:p w:rsidR="00AE0A8C" w:rsidRDefault="00AE0A8C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  Жигилій З.В., головний бухгалтер централізованої бухгалтерії міської ради</w:t>
      </w:r>
    </w:p>
    <w:p w:rsidR="00AE0A8C" w:rsidRDefault="00AE0A8C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Times New Roman"/>
          <w:i/>
          <w:iCs/>
          <w:lang w:val="uk-UA"/>
        </w:rPr>
      </w:pPr>
      <w:r>
        <w:rPr>
          <w:rFonts w:cs="Times New Roman"/>
          <w:i/>
          <w:iCs/>
          <w:lang w:val="uk-UA"/>
        </w:rPr>
        <w:t xml:space="preserve">         </w:t>
      </w:r>
    </w:p>
    <w:p w:rsidR="00AE0A8C" w:rsidRDefault="00AE0A8C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caps/>
          <w:lang w:val="uk-UA"/>
        </w:rPr>
        <w:t xml:space="preserve">       </w:t>
      </w:r>
      <w:r>
        <w:rPr>
          <w:rFonts w:cs="Times New Roman"/>
          <w:i/>
          <w:iCs/>
          <w:caps/>
          <w:lang w:val="uk-UA"/>
        </w:rPr>
        <w:t>Д</w:t>
      </w:r>
      <w:r>
        <w:rPr>
          <w:rFonts w:cs="Times New Roman"/>
          <w:i/>
          <w:iCs/>
          <w:lang w:val="uk-UA"/>
        </w:rPr>
        <w:t>ля роботи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i/>
          <w:iCs/>
          <w:lang w:val="uk-UA"/>
        </w:rPr>
        <w:t>у пленарному засіданні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i/>
          <w:iCs/>
          <w:lang w:val="uk-UA"/>
        </w:rPr>
        <w:t xml:space="preserve">зареєструвалися 21 депутатат  міської ради. </w:t>
      </w:r>
    </w:p>
    <w:p w:rsidR="00AE0A8C" w:rsidRDefault="00AE0A8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i/>
          <w:iCs/>
          <w:lang w:val="uk-UA"/>
        </w:rPr>
        <w:t xml:space="preserve">У голосуванні беруть участь 22 особи: 21 депутат  і  міський голова. </w:t>
      </w:r>
    </w:p>
    <w:p w:rsidR="00AE0A8C" w:rsidRDefault="00AE0A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AE0A8C" w:rsidRDefault="00AE0A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Про затвердження порядку денного пленарного засідання позачергової   ІІ сесії Валківської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 скликання</w:t>
      </w:r>
    </w:p>
    <w:p w:rsidR="00AE0A8C" w:rsidRDefault="00AE0A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ОПОВІДАЄ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Скрипніченко В.В., міський голов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який зачит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 </w:t>
      </w:r>
      <w:r>
        <w:rPr>
          <w:rFonts w:ascii="Times New Roman" w:hAnsi="Times New Roman" w:cs="Times New Roman"/>
          <w:sz w:val="24"/>
          <w:szCs w:val="24"/>
        </w:rPr>
        <w:t xml:space="preserve"> порядок денний,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пропонований для прийняття за основу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A8C" w:rsidRDefault="00AE0A8C">
      <w:pPr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1. Про затвердження  перспективного плану підготовки проєктів регуляторних актів Валківської міської ради та її виконавчого  комітету на 2021 рік.</w:t>
      </w:r>
    </w:p>
    <w:p w:rsidR="00AE0A8C" w:rsidRDefault="00AE0A8C">
      <w:pPr>
        <w:tabs>
          <w:tab w:val="left" w:pos="284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i/>
          <w:iCs/>
        </w:rPr>
        <w:t xml:space="preserve">Доповідає: </w:t>
      </w:r>
      <w:r>
        <w:rPr>
          <w:rFonts w:cs="Times New Roman"/>
          <w:i/>
          <w:iCs/>
          <w:lang w:val="uk-UA"/>
        </w:rPr>
        <w:t>Нізельковський І.О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  <w:i/>
          <w:iCs/>
          <w:lang w:val="uk-UA"/>
        </w:rPr>
        <w:t xml:space="preserve">заступник </w:t>
      </w:r>
      <w:r>
        <w:rPr>
          <w:rFonts w:cs="Times New Roman"/>
          <w:i/>
          <w:iCs/>
        </w:rPr>
        <w:t>міськ</w:t>
      </w:r>
      <w:r>
        <w:rPr>
          <w:rFonts w:cs="Times New Roman"/>
          <w:i/>
          <w:iCs/>
          <w:lang w:val="uk-UA"/>
        </w:rPr>
        <w:t>ого</w:t>
      </w:r>
      <w:r>
        <w:rPr>
          <w:rFonts w:cs="Times New Roman"/>
          <w:i/>
          <w:iCs/>
        </w:rPr>
        <w:t xml:space="preserve"> голова</w:t>
      </w:r>
      <w:r>
        <w:rPr>
          <w:rFonts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Про клопотання перед Богодухівською районною радою Харківської області щодо  передачі  юридичних осіб - підприємств, установ, закладів та їх майнових комплексів   із спільної власності територіальних громад сіл, селищ, міст Богодухівського району у комунальну власність  Валківської міської  ради</w:t>
      </w:r>
    </w:p>
    <w:p w:rsidR="00AE0A8C" w:rsidRDefault="00AE0A8C">
      <w:pPr>
        <w:ind w:left="-540" w:firstLine="54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Доповідає: </w:t>
      </w:r>
      <w:r>
        <w:rPr>
          <w:rFonts w:cs="Times New Roman"/>
          <w:i/>
          <w:iCs/>
          <w:lang w:val="uk-UA"/>
        </w:rPr>
        <w:t>Нізельковський І.О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  <w:i/>
          <w:iCs/>
          <w:lang w:val="uk-UA"/>
        </w:rPr>
        <w:t xml:space="preserve">заступник </w:t>
      </w:r>
      <w:r>
        <w:rPr>
          <w:rFonts w:cs="Times New Roman"/>
          <w:i/>
          <w:iCs/>
        </w:rPr>
        <w:t>міськ</w:t>
      </w:r>
      <w:r>
        <w:rPr>
          <w:rFonts w:cs="Times New Roman"/>
          <w:i/>
          <w:iCs/>
          <w:lang w:val="uk-UA"/>
        </w:rPr>
        <w:t>ого</w:t>
      </w:r>
      <w:r>
        <w:rPr>
          <w:rFonts w:cs="Times New Roman"/>
          <w:i/>
          <w:iCs/>
        </w:rPr>
        <w:t xml:space="preserve"> голова</w:t>
      </w:r>
    </w:p>
    <w:p w:rsidR="00AE0A8C" w:rsidRDefault="00AE0A8C">
      <w:pPr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3. </w:t>
      </w:r>
      <w:r>
        <w:rPr>
          <w:rFonts w:cs="Times New Roman"/>
          <w:b/>
          <w:bCs/>
          <w:lang w:val="uk-UA"/>
        </w:rPr>
        <w:t>Про  делегування  міському голові  повноважень</w:t>
      </w:r>
      <w:r>
        <w:rPr>
          <w:rFonts w:cs="Times New Roman"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щодо  видачі  розпоряджень з питань фінансової</w:t>
      </w:r>
      <w:r>
        <w:rPr>
          <w:rFonts w:cs="Times New Roman"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 xml:space="preserve">діяльності ради </w:t>
      </w:r>
    </w:p>
    <w:p w:rsidR="00AE0A8C" w:rsidRDefault="00AE0A8C">
      <w:pPr>
        <w:ind w:left="-540"/>
        <w:jc w:val="both"/>
        <w:rPr>
          <w:rFonts w:cs="Times New Roman"/>
          <w:i/>
          <w:iCs/>
          <w:lang w:val="uk-UA"/>
        </w:rPr>
      </w:pP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       </w:t>
      </w:r>
      <w:r>
        <w:rPr>
          <w:rFonts w:cs="Times New Roman"/>
          <w:i/>
          <w:iCs/>
          <w:lang w:val="uk-UA"/>
        </w:rPr>
        <w:t>Доповідає: : Жигілій З.В., головний бухгалтер централізованої бухгалтерії</w:t>
      </w:r>
    </w:p>
    <w:p w:rsidR="00AE0A8C" w:rsidRDefault="00AE0A8C">
      <w:pPr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>4</w:t>
      </w:r>
      <w:r>
        <w:rPr>
          <w:rFonts w:cs="Times New Roman"/>
          <w:i/>
          <w:iCs/>
          <w:lang w:val="uk-UA"/>
        </w:rPr>
        <w:t xml:space="preserve">. </w:t>
      </w:r>
      <w:r>
        <w:rPr>
          <w:rFonts w:cs="Times New Roman"/>
          <w:b/>
          <w:bCs/>
          <w:lang w:val="uk-UA"/>
        </w:rPr>
        <w:t xml:space="preserve">Про внесення змін до рішення  XXXVI сесії Валківської міської ради </w:t>
      </w:r>
      <w:r>
        <w:rPr>
          <w:rFonts w:cs="Times New Roman"/>
          <w:b/>
          <w:bCs/>
          <w:lang w:val="en-US"/>
        </w:rPr>
        <w:t>VII</w:t>
      </w:r>
      <w:r>
        <w:rPr>
          <w:rFonts w:cs="Times New Roman"/>
          <w:b/>
          <w:bCs/>
          <w:lang w:val="uk-UA"/>
        </w:rPr>
        <w:t xml:space="preserve"> скликання від 20 грудня 2019 року</w:t>
      </w:r>
      <w:r>
        <w:rPr>
          <w:rFonts w:cs="Times New Roman"/>
          <w:b/>
          <w:bCs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 xml:space="preserve">№ 1156 « Про бюджет міста Валки на 2020 рік » та додатків до нього </w:t>
      </w:r>
      <w:r>
        <w:rPr>
          <w:rFonts w:cs="Times New Roman"/>
          <w:b/>
          <w:bCs/>
          <w:i/>
          <w:iCs/>
          <w:lang w:val="uk-UA"/>
        </w:rPr>
        <w:t>(зі змінами)</w:t>
      </w:r>
    </w:p>
    <w:p w:rsidR="00AE0A8C" w:rsidRDefault="00AE0A8C">
      <w:pPr>
        <w:ind w:left="-540"/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i/>
          <w:iCs/>
          <w:lang w:val="uk-UA"/>
        </w:rPr>
        <w:t xml:space="preserve">        Доповідає: Жигілій З.В., головний бухгалтер централізованої бухгалтерії</w:t>
      </w:r>
    </w:p>
    <w:p w:rsidR="00AE0A8C" w:rsidRDefault="00AE0A8C">
      <w:pPr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>5. Різне.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 xml:space="preserve">ВИРІШИЛИ: </w:t>
      </w:r>
      <w:r>
        <w:rPr>
          <w:rFonts w:cs="Times New Roman"/>
          <w:lang w:val="uk-UA"/>
        </w:rPr>
        <w:t xml:space="preserve">рішення «Про затвердження порядку денного  пленарного засідання     позачергової  ІІ сесії Валківської міської ради </w:t>
      </w:r>
      <w:r>
        <w:rPr>
          <w:rFonts w:cs="Times New Roman"/>
          <w:lang w:val="en-US"/>
        </w:rPr>
        <w:t>V</w:t>
      </w:r>
      <w:r>
        <w:rPr>
          <w:rFonts w:cs="Times New Roman"/>
          <w:lang w:val="uk-UA"/>
        </w:rPr>
        <w:t xml:space="preserve">ІІІ скликання» прийняти </w:t>
      </w:r>
      <w:r>
        <w:rPr>
          <w:rFonts w:cs="Times New Roman"/>
          <w:i/>
          <w:iCs/>
          <w:lang w:val="uk-UA"/>
        </w:rPr>
        <w:t>(рішення № 16 додається)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lang w:val="uk-UA"/>
        </w:rPr>
      </w:pPr>
      <w:r>
        <w:rPr>
          <w:rFonts w:cs="Times New Roman"/>
          <w:i/>
          <w:iCs/>
          <w:lang w:val="uk-UA"/>
        </w:rPr>
        <w:t xml:space="preserve">Голосували: «за» - 22; «проти» - 0; «утрим.» - 0      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rFonts w:cs="Times New Roman"/>
          <w:lang w:val="uk-UA"/>
        </w:rPr>
      </w:pP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lang w:val="uk-UA"/>
        </w:rPr>
      </w:pP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cs="Times New Roman"/>
          <w:b/>
          <w:bCs/>
          <w:color w:val="000000"/>
          <w:lang w:val="uk-UA"/>
        </w:rPr>
      </w:pPr>
    </w:p>
    <w:p w:rsidR="00AE0A8C" w:rsidRDefault="00AE0A8C">
      <w:pPr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СЛУХАЛИ:  1.   Про затвердження  перспективного плану підготовки проєктів регуляторних актів Валківської міської ради та її виконавчого  комітету на 2021 рік.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ДОПОВІДАЄ</w:t>
      </w:r>
      <w:r>
        <w:rPr>
          <w:rFonts w:cs="Times New Roman"/>
          <w:lang w:val="uk-UA"/>
        </w:rPr>
        <w:t xml:space="preserve">: Нізельковський І.О, заступник міського голови, який зазначив, що </w:t>
      </w:r>
      <w:r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 xml:space="preserve"> питання детально розглядалося на засіданні постійної комісії. Проєкт рішення схвалено і рекомендовано сесії  його прийняти</w:t>
      </w:r>
      <w:r>
        <w:rPr>
          <w:rFonts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 xml:space="preserve">ВИРІШИЛИ: </w:t>
      </w:r>
      <w:r>
        <w:rPr>
          <w:rFonts w:cs="Times New Roman"/>
          <w:lang w:val="uk-UA"/>
        </w:rPr>
        <w:t xml:space="preserve">рішення </w:t>
      </w:r>
      <w:r>
        <w:rPr>
          <w:rFonts w:cs="Times New Roman"/>
          <w:b/>
          <w:bCs/>
          <w:lang w:val="uk-UA"/>
        </w:rPr>
        <w:t xml:space="preserve">«Про затвердження  перспективного плану підготовки проєктів регуляторних актів Валківської міської ради та її виконавчого  комітету на 2021 рік»  </w:t>
      </w:r>
      <w:r>
        <w:rPr>
          <w:rFonts w:cs="Times New Roman"/>
          <w:lang w:val="uk-UA"/>
        </w:rPr>
        <w:t xml:space="preserve">прийняти </w:t>
      </w:r>
      <w:r>
        <w:rPr>
          <w:rFonts w:cs="Times New Roman"/>
          <w:i/>
          <w:iCs/>
          <w:lang w:val="uk-UA"/>
        </w:rPr>
        <w:t>(рішення № 17  додається)</w:t>
      </w:r>
    </w:p>
    <w:p w:rsidR="00AE0A8C" w:rsidRDefault="00AE0A8C">
      <w:pPr>
        <w:pStyle w:val="Heading8"/>
        <w:rPr>
          <w:b/>
          <w:bCs/>
          <w:highlight w:val="yellow"/>
        </w:rPr>
      </w:pPr>
      <w:r>
        <w:t xml:space="preserve">Голосували: «за» - 22; «проти» - 0; «утрим.» - 0     </w:t>
      </w:r>
    </w:p>
    <w:p w:rsidR="00AE0A8C" w:rsidRDefault="00AE0A8C">
      <w:pPr>
        <w:tabs>
          <w:tab w:val="left" w:pos="284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>СЛУХАЛИ: 2. Про клопотання перед Богодухівською районною радою Харківської області щодо  передачі  юридичних осіб - підприємств, установ, закладів та їх майнових комплексів   із спільної власності територіальних громад сіл, селищ, міст Богодухівського району у комунальну власність  Валківської міської  ради</w:t>
      </w:r>
    </w:p>
    <w:p w:rsidR="00AE0A8C" w:rsidRDefault="00AE0A8C">
      <w:pPr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ДОПОВІДАЄ:</w:t>
      </w:r>
      <w:r>
        <w:rPr>
          <w:rFonts w:cs="Times New Roman"/>
          <w:i/>
          <w:iCs/>
          <w:lang w:val="uk-UA"/>
        </w:rPr>
        <w:t xml:space="preserve">  </w:t>
      </w:r>
      <w:r>
        <w:rPr>
          <w:rFonts w:cs="Times New Roman"/>
          <w:lang w:val="uk-UA"/>
        </w:rPr>
        <w:t xml:space="preserve">Нізельковський І.О, заступник міського голова,  який зазначив,  </w:t>
      </w:r>
      <w:r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що    питання детально розглядалося на засіданні постійної комісії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lang w:val="uk-UA"/>
        </w:rPr>
        <w:t>з питань житлово-комунального господарства, комунальної власності, промисловості, підприємництва,   транспорту, зв’язку та сфери послуг. Проєкт рішення схвалено і рекомендовано сесії  його прийняти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 xml:space="preserve">ВИРІШИЛИ: </w:t>
      </w:r>
      <w:r>
        <w:rPr>
          <w:rFonts w:cs="Times New Roman"/>
          <w:lang w:val="uk-UA"/>
        </w:rPr>
        <w:t>рішення «</w:t>
      </w:r>
      <w:r>
        <w:rPr>
          <w:rFonts w:cs="Times New Roman"/>
          <w:b/>
          <w:bCs/>
          <w:lang w:val="uk-UA"/>
        </w:rPr>
        <w:t>Про клопотання перед Богодухівською районною радою Харківської області щодо  передачі  юридичних осіб - підприємств, установ, закладів та їх майнових комплексів   із спільної власності територіальних громад сіл, селищ, міст Богодухівського району у комунальну власність  Валківської міської  ради»</w:t>
      </w:r>
      <w:r>
        <w:rPr>
          <w:rFonts w:cs="Times New Roman"/>
          <w:lang w:val="uk-UA"/>
        </w:rPr>
        <w:t xml:space="preserve"> прийняти </w:t>
      </w:r>
      <w:r>
        <w:rPr>
          <w:rFonts w:cs="Times New Roman"/>
          <w:i/>
          <w:iCs/>
          <w:lang w:val="uk-UA"/>
        </w:rPr>
        <w:t>(рішення № 18  додається)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lang w:val="uk-UA"/>
        </w:rPr>
      </w:pPr>
      <w:r>
        <w:rPr>
          <w:rFonts w:cs="Times New Roman"/>
          <w:i/>
          <w:iCs/>
          <w:lang w:val="uk-UA"/>
        </w:rPr>
        <w:t xml:space="preserve">Голосували: «за» - 22; «проти» - 0; «утрим.» - 0      </w:t>
      </w:r>
    </w:p>
    <w:p w:rsidR="00AE0A8C" w:rsidRDefault="00AE0A8C">
      <w:pPr>
        <w:jc w:val="both"/>
        <w:rPr>
          <w:rFonts w:cs="Times New Roman"/>
          <w:i/>
          <w:iCs/>
        </w:rPr>
      </w:pPr>
      <w:r>
        <w:rPr>
          <w:rFonts w:cs="Times New Roman"/>
          <w:b/>
          <w:bCs/>
          <w:lang w:val="uk-UA"/>
        </w:rPr>
        <w:t>СЛУХАЛИ: 3. Про  делегування  міському голові  повноважень</w:t>
      </w:r>
      <w:r>
        <w:rPr>
          <w:rFonts w:cs="Times New Roman"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щодо  видачі  розпоряджень з питань фінансової</w:t>
      </w:r>
      <w:r>
        <w:rPr>
          <w:rFonts w:cs="Times New Roman"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 xml:space="preserve">діяльності ради </w:t>
      </w:r>
    </w:p>
    <w:p w:rsidR="00AE0A8C" w:rsidRDefault="00AE0A8C">
      <w:pPr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ДОПОВІДАЄ:</w:t>
      </w:r>
      <w:r>
        <w:rPr>
          <w:rFonts w:cs="Times New Roman"/>
          <w:i/>
          <w:iCs/>
          <w:lang w:val="uk-UA"/>
        </w:rPr>
        <w:t xml:space="preserve">  Жигілій З.В., головний бухгалтер централізованої бухгалтерії, </w:t>
      </w:r>
      <w:r>
        <w:rPr>
          <w:rFonts w:cs="Times New Roman"/>
          <w:lang w:val="uk-UA"/>
        </w:rPr>
        <w:t xml:space="preserve"> яка зазначила,  </w:t>
      </w:r>
      <w:r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що    питання детально розглядалося на засіданні постійної комісію міської ради з питань планування, фінансів, бюджету, соціально-економічного розвитку, інвестиційної діяльності та регуляторної політики. Проєкт рішення схвалено і рекомендовано сесії  його прийняти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 xml:space="preserve">ВИРІШИЛИ: </w:t>
      </w:r>
      <w:r>
        <w:rPr>
          <w:rFonts w:cs="Times New Roman"/>
          <w:lang w:val="uk-UA"/>
        </w:rPr>
        <w:t>рішення</w:t>
      </w:r>
      <w:r>
        <w:rPr>
          <w:rFonts w:cs="Times New Roman"/>
          <w:b/>
          <w:bCs/>
          <w:lang w:val="uk-UA"/>
        </w:rPr>
        <w:t xml:space="preserve"> «Про  делегування  міському голові  повноважень</w:t>
      </w:r>
      <w:r>
        <w:rPr>
          <w:rFonts w:cs="Times New Roman"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щодо  видачі  розпоряджень з питань фінансової</w:t>
      </w:r>
      <w:r>
        <w:rPr>
          <w:rFonts w:cs="Times New Roman"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 xml:space="preserve">діяльності ради» </w:t>
      </w:r>
      <w:r>
        <w:rPr>
          <w:rFonts w:cs="Times New Roman"/>
          <w:lang w:val="uk-UA"/>
        </w:rPr>
        <w:t xml:space="preserve">прийняти </w:t>
      </w:r>
      <w:r>
        <w:rPr>
          <w:rFonts w:cs="Times New Roman"/>
          <w:i/>
          <w:iCs/>
          <w:lang w:val="uk-UA"/>
        </w:rPr>
        <w:t>(рішення № 19  додається)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uk-UA"/>
        </w:rPr>
      </w:pPr>
      <w:r>
        <w:rPr>
          <w:rFonts w:cs="Times New Roman"/>
          <w:i/>
          <w:iCs/>
          <w:lang w:val="uk-UA"/>
        </w:rPr>
        <w:t xml:space="preserve">Голосували: «за» - 22; «проти» - 0; «утрим.» - 0      </w:t>
      </w:r>
    </w:p>
    <w:p w:rsidR="00AE0A8C" w:rsidRDefault="00AE0A8C">
      <w:pPr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 xml:space="preserve">СЛУХАЛИ: 4. Про внесення змін до рішення  XXXVI сесії Валківської міської ради </w:t>
      </w:r>
      <w:r>
        <w:rPr>
          <w:rFonts w:cs="Times New Roman"/>
          <w:b/>
          <w:bCs/>
          <w:lang w:val="en-US"/>
        </w:rPr>
        <w:t>VII</w:t>
      </w:r>
      <w:r>
        <w:rPr>
          <w:rFonts w:cs="Times New Roman"/>
          <w:b/>
          <w:bCs/>
          <w:lang w:val="uk-UA"/>
        </w:rPr>
        <w:t xml:space="preserve"> скликання від 20 грудня 2019 року</w:t>
      </w:r>
      <w:r>
        <w:rPr>
          <w:rFonts w:cs="Times New Roman"/>
          <w:b/>
          <w:bCs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 xml:space="preserve">№ 1156 « Про бюджет міста Валки на 2020 рік » та додатків до нього </w:t>
      </w:r>
      <w:r>
        <w:rPr>
          <w:rFonts w:cs="Times New Roman"/>
          <w:b/>
          <w:bCs/>
          <w:i/>
          <w:iCs/>
          <w:lang w:val="uk-UA"/>
        </w:rPr>
        <w:t>(зі змінами)</w:t>
      </w:r>
    </w:p>
    <w:p w:rsidR="00AE0A8C" w:rsidRDefault="00AE0A8C">
      <w:pPr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ДОПОВІДАЄ:</w:t>
      </w:r>
      <w:r>
        <w:rPr>
          <w:rFonts w:cs="Times New Roman"/>
          <w:i/>
          <w:iCs/>
          <w:lang w:val="uk-UA"/>
        </w:rPr>
        <w:t xml:space="preserve">  Жигілій З.В., головний бухгалтер централізованої бухгалтерії, </w:t>
      </w:r>
      <w:r>
        <w:rPr>
          <w:rFonts w:cs="Times New Roman"/>
          <w:lang w:val="uk-UA"/>
        </w:rPr>
        <w:t xml:space="preserve"> яка зазначила,  </w:t>
      </w:r>
      <w:r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що    питання детально розглядалося на засіданні постійної комісії міської ради з питань планування, фінансів, бюджету, соціально-економічного розвитку, інвестиційної діяльності та регуляторної політики. Проєкт рішення схвалено і рекомендовано сесії  його прийняти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b/>
          <w:bCs/>
          <w:lang w:val="uk-UA"/>
        </w:rPr>
        <w:t xml:space="preserve">ВИРІШИЛИ: </w:t>
      </w:r>
      <w:r>
        <w:rPr>
          <w:rFonts w:cs="Times New Roman"/>
          <w:lang w:val="uk-UA"/>
        </w:rPr>
        <w:t>рішення</w:t>
      </w:r>
      <w:r>
        <w:rPr>
          <w:rFonts w:cs="Times New Roman"/>
          <w:b/>
          <w:bCs/>
          <w:lang w:val="uk-UA"/>
        </w:rPr>
        <w:t xml:space="preserve"> «Про внесення змін до рішення  XXXVI сесії Валківської міської ради </w:t>
      </w:r>
      <w:r>
        <w:rPr>
          <w:rFonts w:cs="Times New Roman"/>
          <w:b/>
          <w:bCs/>
          <w:lang w:val="en-US"/>
        </w:rPr>
        <w:t>VII</w:t>
      </w:r>
      <w:r>
        <w:rPr>
          <w:rFonts w:cs="Times New Roman"/>
          <w:b/>
          <w:bCs/>
          <w:lang w:val="uk-UA"/>
        </w:rPr>
        <w:t xml:space="preserve"> скликання від 20 грудня 2019 року</w:t>
      </w:r>
      <w:r>
        <w:rPr>
          <w:rFonts w:cs="Times New Roman"/>
          <w:b/>
          <w:bCs/>
          <w:i/>
          <w:i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 xml:space="preserve">№ 1156 « Про бюджет міста Валки на 2020 рік » та додатків до нього </w:t>
      </w:r>
      <w:r>
        <w:rPr>
          <w:rFonts w:cs="Times New Roman"/>
          <w:b/>
          <w:bCs/>
          <w:i/>
          <w:iCs/>
          <w:lang w:val="uk-UA"/>
        </w:rPr>
        <w:t xml:space="preserve">(зі змінами)» </w:t>
      </w:r>
      <w:r>
        <w:rPr>
          <w:rFonts w:cs="Times New Roman"/>
          <w:lang w:val="uk-UA"/>
        </w:rPr>
        <w:t xml:space="preserve">прийняти </w:t>
      </w:r>
      <w:r>
        <w:rPr>
          <w:rFonts w:cs="Times New Roman"/>
          <w:i/>
          <w:iCs/>
          <w:lang w:val="uk-UA"/>
        </w:rPr>
        <w:t>(рішення № 20  додається)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000000"/>
          <w:lang w:val="uk-UA"/>
        </w:rPr>
      </w:pPr>
      <w:r>
        <w:rPr>
          <w:rFonts w:cs="Times New Roman"/>
          <w:i/>
          <w:iCs/>
          <w:lang w:val="uk-UA"/>
        </w:rPr>
        <w:t xml:space="preserve">Голосували: «за» - 22; «проти» - 0; «утрим.» - 0      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  <w:lang w:val="uk-UA"/>
        </w:rPr>
      </w:pPr>
      <w:r>
        <w:rPr>
          <w:rFonts w:cs="Times New Roman"/>
          <w:b/>
          <w:bCs/>
          <w:color w:val="000000"/>
          <w:lang w:val="uk-UA"/>
        </w:rPr>
        <w:t>5. Різне.</w:t>
      </w:r>
    </w:p>
    <w:p w:rsidR="00AE0A8C" w:rsidRDefault="00AE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uk-UA"/>
        </w:rPr>
      </w:pPr>
      <w:r>
        <w:rPr>
          <w:rFonts w:cs="Times New Roman"/>
          <w:color w:val="000000"/>
          <w:lang w:val="uk-UA"/>
        </w:rPr>
        <w:t xml:space="preserve">Питання в п.5 «Різне» не розглядалися </w:t>
      </w:r>
    </w:p>
    <w:p w:rsidR="00AE0A8C" w:rsidRDefault="00AE0A8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i/>
          <w:iCs/>
          <w:lang w:val="uk-UA"/>
        </w:rPr>
      </w:pPr>
      <w:r>
        <w:rPr>
          <w:rFonts w:cs="Times New Roman"/>
          <w:lang w:val="uk-UA"/>
        </w:rPr>
        <w:t xml:space="preserve">Розгляд питань, винесених на позачергову  другу  сесію міської ради, завершено. </w:t>
      </w:r>
    </w:p>
    <w:p w:rsidR="00AE0A8C" w:rsidRDefault="00AE0A8C">
      <w:pPr>
        <w:tabs>
          <w:tab w:val="left" w:pos="-561"/>
          <w:tab w:val="left" w:pos="2057"/>
        </w:tabs>
        <w:spacing w:line="240" w:lineRule="atLeas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Г</w:t>
      </w:r>
      <w:r>
        <w:rPr>
          <w:rFonts w:cs="Times New Roman"/>
        </w:rPr>
        <w:t>оловуючий оголосив про закриття сесії.</w:t>
      </w:r>
    </w:p>
    <w:p w:rsidR="00AE0A8C" w:rsidRDefault="00AE0A8C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Міський голова                                                                                  В</w:t>
      </w:r>
      <w:r>
        <w:rPr>
          <w:rFonts w:cs="Times New Roman"/>
          <w:lang w:val="uk-UA"/>
        </w:rPr>
        <w:t xml:space="preserve">алерій   </w:t>
      </w:r>
      <w:r>
        <w:rPr>
          <w:rFonts w:cs="Times New Roman"/>
        </w:rPr>
        <w:t>СКРИПНІЧЕНКО</w:t>
      </w:r>
      <w:r>
        <w:rPr>
          <w:rFonts w:cs="Times New Roman"/>
          <w:sz w:val="28"/>
          <w:szCs w:val="28"/>
          <w:lang w:val="uk-UA"/>
        </w:rPr>
        <w:t xml:space="preserve">       </w:t>
      </w:r>
    </w:p>
    <w:sectPr w:rsidR="00AE0A8C" w:rsidSect="00AE0A8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3B"/>
    <w:multiLevelType w:val="hybridMultilevel"/>
    <w:tmpl w:val="C380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8C"/>
    <w:rsid w:val="00A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Знак"/>
    <w:basedOn w:val="Normal"/>
    <w:link w:val="Heading3Char"/>
    <w:uiPriority w:val="99"/>
    <w:qFormat/>
    <w:pPr>
      <w:outlineLvl w:val="2"/>
    </w:pPr>
    <w:rPr>
      <w:rFonts w:ascii="Verdana" w:hAnsi="Verdana" w:cs="Verdana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cs="Times New Roman"/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7"/>
    </w:pPr>
    <w:rPr>
      <w:rFonts w:cs="Times New Roman"/>
      <w:i/>
      <w:iCs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Знак Char"/>
    <w:basedOn w:val="DefaultParagraphFont"/>
    <w:link w:val="Heading3"/>
    <w:uiPriority w:val="99"/>
    <w:rPr>
      <w:rFonts w:ascii="Verdana" w:hAnsi="Verdana" w:cs="Verdana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A8C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31">
    <w:name w:val="Заголовок 3 Знак1"/>
    <w:aliases w:val="Знак Знак"/>
    <w:uiPriority w:val="99"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NormalWebChar">
    <w:name w:val="Normal (Web) Char"/>
    <w:aliases w:val="Обычный (Web) Char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uiPriority w:val="99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BodyTextChar">
    <w:name w:val="Body Tex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Bookman Old Style" w:hAnsi="Bookman Old Style" w:cs="Bookman Old Style"/>
      <w:sz w:val="12"/>
      <w:szCs w:val="12"/>
      <w:lang w:val="uk-UA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ascii="Calibri" w:hAnsi="Calibri"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uiPriority w:val="99"/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3Char">
    <w:name w:val="Body Text Indent 3 Char"/>
    <w:basedOn w:val="DefaultParagraphFont"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DocumentMapChar">
    <w:name w:val="Document Map Char"/>
    <w:basedOn w:val="DefaultParagraphFont"/>
    <w:uiPriority w:val="99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Pr>
      <w:rFonts w:ascii="Verdana" w:hAnsi="Verdana" w:cs="Verdana"/>
      <w:lang w:val="en-US" w:eastAsia="en-US"/>
    </w:rPr>
  </w:style>
  <w:style w:type="paragraph" w:customStyle="1" w:styleId="a0">
    <w:name w:val="Знак Знак Знак Знак"/>
    <w:basedOn w:val="Normal"/>
    <w:uiPriority w:val="99"/>
    <w:rPr>
      <w:rFonts w:ascii="Verdana" w:hAnsi="Verdana" w:cs="Verdana"/>
      <w:lang w:val="en-US" w:eastAsia="en-US"/>
    </w:rPr>
  </w:style>
  <w:style w:type="paragraph" w:customStyle="1" w:styleId="8">
    <w:name w:val="_8 Основной"/>
    <w:uiPriority w:val="99"/>
    <w:pPr>
      <w:autoSpaceDE w:val="0"/>
      <w:autoSpaceDN w:val="0"/>
      <w:adjustRightInd w:val="0"/>
      <w:ind w:firstLine="170"/>
      <w:jc w:val="both"/>
    </w:pPr>
    <w:rPr>
      <w:rFonts w:ascii="Pragmatica" w:hAnsi="Pragmatica" w:cs="Pragmatica"/>
      <w:color w:val="000000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 Знак"/>
    <w:basedOn w:val="Normal"/>
    <w:uiPriority w:val="99"/>
    <w:rPr>
      <w:rFonts w:ascii="Verdana" w:hAnsi="Verdana" w:cs="Verdana"/>
      <w:lang w:val="en-US" w:eastAsia="en-US"/>
    </w:rPr>
  </w:style>
  <w:style w:type="paragraph" w:customStyle="1" w:styleId="a2">
    <w:name w:val="заголов"/>
    <w:basedOn w:val="Normal"/>
    <w:uiPriority w:val="99"/>
    <w:pPr>
      <w:widowControl w:val="0"/>
      <w:suppressAutoHyphens/>
      <w:jc w:val="center"/>
    </w:pPr>
    <w:rPr>
      <w:rFonts w:cs="Times New Roman"/>
      <w:b/>
      <w:bCs/>
      <w:kern w:val="2"/>
      <w:lang w:val="uk-UA" w:eastAsia="ar-SA"/>
    </w:rPr>
  </w:style>
  <w:style w:type="paragraph" w:customStyle="1" w:styleId="rvps5">
    <w:name w:val="rvps5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11">
    <w:name w:val="Знак Знак1 Знак"/>
    <w:basedOn w:val="Normal"/>
    <w:uiPriority w:val="99"/>
    <w:rPr>
      <w:rFonts w:ascii="Verdana" w:hAnsi="Verdana" w:cs="Verdana"/>
      <w:lang w:val="en-US" w:eastAsia="en-US"/>
    </w:rPr>
  </w:style>
  <w:style w:type="paragraph" w:customStyle="1" w:styleId="3">
    <w:name w:val="заголовок 3"/>
    <w:basedOn w:val="Normal"/>
    <w:next w:val="Normal"/>
    <w:uiPriority w:val="99"/>
    <w:pPr>
      <w:keepNext/>
      <w:autoSpaceDE w:val="0"/>
      <w:autoSpaceDN w:val="0"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Normal"/>
    <w:next w:val="Normal"/>
    <w:uiPriority w:val="99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Normal1">
    <w:name w:val="Normal1"/>
    <w:uiPriority w:val="99"/>
    <w:rPr>
      <w:rFonts w:ascii="Times New Roman" w:eastAsia="MS Mincho" w:hAnsi="Times New Roman" w:cs="Times New Roman"/>
      <w:sz w:val="20"/>
      <w:szCs w:val="20"/>
      <w:lang w:val="uk-UA"/>
    </w:rPr>
  </w:style>
  <w:style w:type="paragraph" w:customStyle="1" w:styleId="rvps2">
    <w:name w:val="rvps2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Just">
    <w:name w:val="Just"/>
    <w:uiPriority w:val="99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Знак Знак Знак Знак Знак Знак Знак Знак Знак Знак"/>
    <w:basedOn w:val="Normal"/>
    <w:uiPriority w:val="99"/>
    <w:rPr>
      <w:rFonts w:ascii="Verdana" w:hAnsi="Verdana" w:cs="Verdana"/>
      <w:lang w:val="en-US" w:eastAsia="en-US"/>
    </w:rPr>
  </w:style>
  <w:style w:type="paragraph" w:customStyle="1" w:styleId="40">
    <w:name w:val="Знак4"/>
    <w:basedOn w:val="Normal"/>
    <w:uiPriority w:val="99"/>
    <w:rPr>
      <w:rFonts w:ascii="Verdana" w:hAnsi="Verdana" w:cs="Verdana"/>
      <w:lang w:val="en-US" w:eastAsia="en-US"/>
    </w:rPr>
  </w:style>
  <w:style w:type="character" w:customStyle="1" w:styleId="StyleZakonu">
    <w:name w:val="StyleZakonu Знак"/>
    <w:uiPriority w:val="99"/>
  </w:style>
  <w:style w:type="paragraph" w:customStyle="1" w:styleId="StyleZakonu0">
    <w:name w:val="StyleZakonu"/>
    <w:basedOn w:val="Normal"/>
    <w:uiPriority w:val="99"/>
    <w:pPr>
      <w:spacing w:after="60" w:line="220" w:lineRule="exact"/>
      <w:ind w:firstLine="284"/>
      <w:jc w:val="both"/>
    </w:pPr>
    <w:rPr>
      <w:rFonts w:ascii="Calibri" w:hAnsi="Calibri" w:cs="Calibri"/>
      <w:sz w:val="20"/>
      <w:szCs w:val="20"/>
    </w:rPr>
  </w:style>
  <w:style w:type="paragraph" w:customStyle="1" w:styleId="tjbmf">
    <w:name w:val="tj bmf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rvps6">
    <w:name w:val="rvps6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2">
    <w:name w:val="Основной текст (2)_"/>
    <w:basedOn w:val="DefaultParagraphFont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Normal"/>
    <w:uiPriority w:val="99"/>
    <w:pPr>
      <w:widowControl w:val="0"/>
      <w:shd w:val="clear" w:color="auto" w:fill="FFFFFF"/>
      <w:spacing w:line="274" w:lineRule="exact"/>
    </w:pPr>
    <w:rPr>
      <w:rFonts w:ascii="Calibri" w:hAnsi="Calibri" w:cs="Calibri"/>
      <w:b/>
      <w:bCs/>
      <w:sz w:val="23"/>
      <w:szCs w:val="23"/>
      <w:lang w:eastAsia="en-US"/>
    </w:rPr>
  </w:style>
  <w:style w:type="paragraph" w:customStyle="1" w:styleId="tc">
    <w:name w:val="tc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tj">
    <w:name w:val="tj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tl">
    <w:name w:val="tl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par-active">
    <w:name w:val="par-active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datepract">
    <w:name w:val="date_pract"/>
    <w:basedOn w:val="Normal"/>
    <w:uiPriority w:val="99"/>
    <w:pPr>
      <w:spacing w:before="100" w:beforeAutospacing="1" w:after="100" w:afterAutospacing="1"/>
    </w:pPr>
    <w:rPr>
      <w:rFonts w:cs="Times New Roman"/>
      <w:b/>
      <w:bCs/>
      <w:lang w:val="uk-UA" w:eastAsia="uk-UA"/>
    </w:rPr>
  </w:style>
  <w:style w:type="paragraph" w:customStyle="1" w:styleId="jurinright">
    <w:name w:val="jur_in_righ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25" w:after="100" w:afterAutospacing="1"/>
    </w:pPr>
    <w:rPr>
      <w:rFonts w:cs="Times New Roman"/>
      <w:lang w:val="uk-UA" w:eastAsia="uk-UA"/>
    </w:rPr>
  </w:style>
  <w:style w:type="paragraph" w:customStyle="1" w:styleId="datejur">
    <w:name w:val="date_jur"/>
    <w:basedOn w:val="Normal"/>
    <w:uiPriority w:val="99"/>
    <w:pPr>
      <w:spacing w:before="375" w:after="75"/>
    </w:pPr>
    <w:rPr>
      <w:rFonts w:cs="Times New Roman"/>
      <w:lang w:val="uk-UA" w:eastAsia="uk-UA"/>
    </w:rPr>
  </w:style>
  <w:style w:type="paragraph" w:customStyle="1" w:styleId="systright">
    <w:name w:val="syst_righ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25" w:after="100" w:afterAutospacing="1"/>
    </w:pPr>
    <w:rPr>
      <w:rFonts w:cs="Times New Roman"/>
      <w:lang w:val="uk-UA" w:eastAsia="uk-UA"/>
    </w:rPr>
  </w:style>
  <w:style w:type="paragraph" w:customStyle="1" w:styleId="systrightin">
    <w:name w:val="syst_right_in"/>
    <w:basedOn w:val="Normal"/>
    <w:uiPriority w:val="99"/>
    <w:pPr>
      <w:shd w:val="clear" w:color="auto" w:fill="FFFFFF"/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listsyst">
    <w:name w:val="list_syst"/>
    <w:basedOn w:val="Normal"/>
    <w:uiPriority w:val="99"/>
    <w:pPr>
      <w:spacing w:before="100" w:beforeAutospacing="1" w:after="150"/>
    </w:pPr>
    <w:rPr>
      <w:rFonts w:cs="Times New Roman"/>
      <w:lang w:val="uk-UA" w:eastAsia="uk-UA"/>
    </w:rPr>
  </w:style>
  <w:style w:type="paragraph" w:customStyle="1" w:styleId="onesyst">
    <w:name w:val="one_syst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table">
    <w:name w:val="table_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buttonleft">
    <w:name w:val="button_left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buttonright">
    <w:name w:val="button_right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img">
    <w:name w:val="img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img1">
    <w:name w:val="img1"/>
    <w:basedOn w:val="Normal"/>
    <w:uiPriority w:val="99"/>
    <w:pPr>
      <w:pBdr>
        <w:top w:val="single" w:sz="6" w:space="0" w:color="auto"/>
        <w:left w:val="single" w:sz="6" w:space="0" w:color="auto"/>
      </w:pBdr>
      <w:spacing w:before="75" w:after="100" w:afterAutospacing="1"/>
    </w:pPr>
    <w:rPr>
      <w:rFonts w:cs="Times New Roman"/>
      <w:lang w:val="uk-UA" w:eastAsia="uk-UA"/>
    </w:rPr>
  </w:style>
  <w:style w:type="paragraph" w:customStyle="1" w:styleId="formpopupvideoiframe">
    <w:name w:val="formpopupvideoiframe"/>
    <w:basedOn w:val="Normal"/>
    <w:uiPriority w:val="99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callpollpopup">
    <w:name w:val="callpollpopup"/>
    <w:basedOn w:val="Normal"/>
    <w:uiPriority w:val="99"/>
    <w:pPr>
      <w:spacing w:before="150" w:after="150"/>
      <w:jc w:val="center"/>
    </w:pPr>
    <w:rPr>
      <w:rFonts w:cs="Times New Roman"/>
      <w:vanish/>
      <w:color w:val="FFFFFF"/>
      <w:lang w:val="uk-UA" w:eastAsia="uk-UA"/>
    </w:rPr>
  </w:style>
  <w:style w:type="paragraph" w:customStyle="1" w:styleId="img2">
    <w:name w:val="img2"/>
    <w:basedOn w:val="Normal"/>
    <w:uiPriority w:val="99"/>
    <w:pPr>
      <w:pBdr>
        <w:top w:val="single" w:sz="6" w:space="0" w:color="auto"/>
        <w:left w:val="single" w:sz="6" w:space="0" w:color="auto"/>
      </w:pBdr>
      <w:spacing w:before="75" w:after="100" w:afterAutospacing="1"/>
    </w:pPr>
    <w:rPr>
      <w:rFonts w:cs="Times New Roman"/>
      <w:lang w:val="uk-UA" w:eastAsia="uk-UA"/>
    </w:rPr>
  </w:style>
  <w:style w:type="paragraph" w:customStyle="1" w:styleId="FR2">
    <w:name w:val="FR2"/>
    <w:uiPriority w:val="99"/>
    <w:pPr>
      <w:widowControl w:val="0"/>
      <w:ind w:left="320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12">
    <w:name w:val="Знак Знак1 Знак Знак Знак Знак"/>
    <w:basedOn w:val="Normal"/>
    <w:uiPriority w:val="99"/>
    <w:rPr>
      <w:rFonts w:ascii="Verdana" w:hAnsi="Verdana" w:cs="Verdana"/>
      <w:lang w:val="en-US" w:eastAsia="en-US"/>
    </w:rPr>
  </w:style>
  <w:style w:type="character" w:customStyle="1" w:styleId="Exact">
    <w:name w:val="Подпись к картинке Exact"/>
    <w:basedOn w:val="DefaultParagraphFont"/>
    <w:uiPriority w:val="99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Normal"/>
    <w:uiPriority w:val="99"/>
    <w:pPr>
      <w:widowControl w:val="0"/>
      <w:shd w:val="clear" w:color="auto" w:fill="FFFFFF"/>
      <w:spacing w:line="240" w:lineRule="atLeast"/>
    </w:pPr>
    <w:rPr>
      <w:rFonts w:ascii="Calibri" w:hAnsi="Calibri" w:cs="Calibri"/>
      <w:spacing w:val="-2"/>
      <w:sz w:val="26"/>
      <w:szCs w:val="26"/>
      <w:lang w:eastAsia="en-US"/>
    </w:rPr>
  </w:style>
  <w:style w:type="character" w:customStyle="1" w:styleId="30">
    <w:name w:val="Заголовок №3_"/>
    <w:basedOn w:val="DefaultParagraphFont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Normal"/>
    <w:uiPriority w:val="99"/>
    <w:pPr>
      <w:widowControl w:val="0"/>
      <w:shd w:val="clear" w:color="auto" w:fill="FFFFFF"/>
      <w:spacing w:before="300" w:after="360" w:line="240" w:lineRule="atLeast"/>
      <w:ind w:firstLine="520"/>
      <w:jc w:val="both"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DefaultParagraphFont"/>
    <w:uiPriority w:val="9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Normal"/>
    <w:uiPriority w:val="99"/>
    <w:pPr>
      <w:widowControl w:val="0"/>
      <w:shd w:val="clear" w:color="auto" w:fill="FFFFFF"/>
      <w:spacing w:line="240" w:lineRule="atLeast"/>
    </w:pPr>
    <w:rPr>
      <w:rFonts w:ascii="Calibri" w:hAnsi="Calibri" w:cs="Calibri"/>
      <w:sz w:val="15"/>
      <w:szCs w:val="15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71">
    <w:name w:val="Заголовок 7 Знак1"/>
    <w:basedOn w:val="DefaultParagraphFont"/>
    <w:uiPriority w:val="99"/>
    <w:rPr>
      <w:rFonts w:ascii="Calibri Light" w:hAnsi="Calibri Light" w:cs="Calibri Light"/>
      <w:i/>
      <w:iCs/>
      <w:color w:val="auto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  <w:rPr>
      <w:rFonts w:ascii="Calibri" w:hAnsi="Calibri" w:cs="Calibri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1"/>
    <w:uiPriority w:val="99"/>
    <w:pPr>
      <w:jc w:val="both"/>
    </w:pPr>
    <w:rPr>
      <w:rFonts w:ascii="Calibri" w:hAnsi="Calibri" w:cs="Calibri"/>
      <w:b/>
      <w:bCs/>
      <w:color w:val="000000"/>
      <w:lang w:val="uk-UA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DefaultParagraphFont"/>
    <w:uiPriority w:val="99"/>
    <w:rPr>
      <w:rFonts w:ascii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9"/>
      </w:tabs>
    </w:pPr>
    <w:rPr>
      <w:rFonts w:ascii="Calibri" w:hAnsi="Calibri" w:cs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customStyle="1" w:styleId="15">
    <w:name w:val="Текст выноски Знак1"/>
    <w:basedOn w:val="DefaultParagraphFont"/>
    <w:uiPriority w:val="99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1"/>
    <w:uiPriority w:val="99"/>
    <w:pPr>
      <w:spacing w:after="120" w:line="480" w:lineRule="auto"/>
    </w:pPr>
    <w:rPr>
      <w:rFonts w:ascii="Calibri" w:hAnsi="Calibri" w:cs="Calibri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rFonts w:ascii="Calibri" w:hAnsi="Calibri" w:cs="Calibri"/>
      <w:lang w:val="uk-UA"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DefaultParagraphFont"/>
    <w:uiPriority w:val="99"/>
    <w:rPr>
      <w:rFonts w:ascii="Times New Roman" w:hAnsi="Times New Roman" w:cs="Times New Roman"/>
    </w:rPr>
  </w:style>
  <w:style w:type="character" w:customStyle="1" w:styleId="rvts23">
    <w:name w:val="rvts23"/>
    <w:basedOn w:val="DefaultParagraphFont"/>
    <w:uiPriority w:val="99"/>
    <w:rPr>
      <w:rFonts w:ascii="Times New Roman" w:hAnsi="Times New Roman" w:cs="Times New Roman"/>
    </w:rPr>
  </w:style>
  <w:style w:type="character" w:customStyle="1" w:styleId="20">
    <w:name w:val="Знак Знак2"/>
    <w:uiPriority w:val="99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pPr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pPr>
      <w:autoSpaceDE w:val="0"/>
      <w:autoSpaceDN w:val="0"/>
      <w:jc w:val="center"/>
    </w:pPr>
    <w:rPr>
      <w:rFonts w:ascii="Bookman Old Style" w:hAnsi="Bookman Old Style" w:cs="Bookman Old Style"/>
      <w:sz w:val="12"/>
      <w:szCs w:val="12"/>
      <w:lang w:val="uk-UA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pPr>
      <w:spacing w:line="360" w:lineRule="auto"/>
      <w:ind w:firstLine="450"/>
      <w:jc w:val="both"/>
    </w:pPr>
    <w:rPr>
      <w:rFonts w:ascii="Calibri" w:hAnsi="Calibri" w:cs="Calibri"/>
      <w:lang w:val="uk-UA"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DefaultParagraphFont"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rvts9">
    <w:name w:val="rvts9"/>
    <w:basedOn w:val="DefaultParagraphFont"/>
    <w:uiPriority w:val="99"/>
    <w:rPr>
      <w:rFonts w:ascii="Times New Roman" w:hAnsi="Times New Roman" w:cs="Times New Roman"/>
    </w:rPr>
  </w:style>
  <w:style w:type="character" w:customStyle="1" w:styleId="rvts46">
    <w:name w:val="rvts46"/>
    <w:basedOn w:val="DefaultParagraphFont"/>
    <w:uiPriority w:val="99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1"/>
    <w:uiPriority w:val="99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customStyle="1" w:styleId="18">
    <w:name w:val="Схема документа Знак1"/>
    <w:basedOn w:val="DefaultParagraphFont"/>
    <w:uiPriority w:val="99"/>
    <w:rPr>
      <w:rFonts w:ascii="Segoe UI" w:hAnsi="Segoe UI" w:cs="Segoe UI"/>
      <w:sz w:val="16"/>
      <w:szCs w:val="16"/>
      <w:lang w:eastAsia="ru-RU"/>
    </w:rPr>
  </w:style>
  <w:style w:type="character" w:customStyle="1" w:styleId="rvts0">
    <w:name w:val="rvts0"/>
    <w:basedOn w:val="DefaultParagraphFont"/>
    <w:uiPriority w:val="99"/>
    <w:rPr>
      <w:rFonts w:ascii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  <w:lang w:eastAsia="ru-RU"/>
    </w:rPr>
  </w:style>
  <w:style w:type="paragraph" w:styleId="Subtitle">
    <w:name w:val="Subtitle"/>
    <w:basedOn w:val="Normal"/>
    <w:next w:val="BodyText"/>
    <w:link w:val="SubtitleChar1"/>
    <w:uiPriority w:val="99"/>
    <w:qFormat/>
    <w:pPr>
      <w:suppressAutoHyphens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customStyle="1" w:styleId="19">
    <w:name w:val="Подзаголовок Знак1"/>
    <w:basedOn w:val="DefaultParagraphFont"/>
    <w:uiPriority w:val="99"/>
    <w:rPr>
      <w:rFonts w:ascii="Times New Roman" w:hAnsi="Times New Roman" w:cs="Times New Roman"/>
      <w:color w:val="auto"/>
      <w:spacing w:val="15"/>
      <w:lang w:eastAsia="ru-RU"/>
    </w:rPr>
  </w:style>
  <w:style w:type="character" w:customStyle="1" w:styleId="rvts37">
    <w:name w:val="rvts37"/>
    <w:basedOn w:val="DefaultParagraphFont"/>
    <w:uiPriority w:val="99"/>
    <w:rPr>
      <w:rFonts w:ascii="Times New Roman" w:hAnsi="Times New Roman" w:cs="Times New Roman"/>
    </w:rPr>
  </w:style>
  <w:style w:type="character" w:customStyle="1" w:styleId="rvts44">
    <w:name w:val="rvts44"/>
    <w:basedOn w:val="DefaultParagraphFont"/>
    <w:uiPriority w:val="99"/>
    <w:rPr>
      <w:rFonts w:ascii="Times New Roman" w:hAnsi="Times New Roman" w:cs="Times New Roman"/>
    </w:rPr>
  </w:style>
  <w:style w:type="character" w:customStyle="1" w:styleId="articleseparator">
    <w:name w:val="article_separator"/>
    <w:basedOn w:val="DefaultParagraphFont"/>
    <w:uiPriority w:val="99"/>
    <w:rPr>
      <w:rFonts w:ascii="Times New Roman" w:hAnsi="Times New Roman" w:cs="Times New Roman"/>
    </w:rPr>
  </w:style>
  <w:style w:type="character" w:customStyle="1" w:styleId="style1">
    <w:name w:val="style1"/>
    <w:basedOn w:val="DefaultParagraphFont"/>
    <w:uiPriority w:val="99"/>
    <w:rPr>
      <w:rFonts w:ascii="Times New Roman" w:hAnsi="Times New Roman" w:cs="Times New Roman"/>
    </w:rPr>
  </w:style>
  <w:style w:type="character" w:customStyle="1" w:styleId="fs2">
    <w:name w:val="fs2"/>
    <w:basedOn w:val="DefaultParagraphFont"/>
    <w:uiPriority w:val="99"/>
    <w:rPr>
      <w:rFonts w:ascii="Times New Roman" w:hAnsi="Times New Roman" w:cs="Times New Roman"/>
    </w:rPr>
  </w:style>
  <w:style w:type="character" w:customStyle="1" w:styleId="ligalogotypcellblock">
    <w:name w:val="ligalogotyp_cellblock"/>
    <w:basedOn w:val="DefaultParagraphFont"/>
    <w:uiPriority w:val="99"/>
    <w:rPr>
      <w:rFonts w:ascii="Times New Roman" w:hAnsi="Times New Roman" w:cs="Times New Roman"/>
    </w:rPr>
  </w:style>
  <w:style w:type="character" w:customStyle="1" w:styleId="ligalogotypeico">
    <w:name w:val="ligalogotype_ico"/>
    <w:basedOn w:val="DefaultParagraphFont"/>
    <w:uiPriority w:val="99"/>
    <w:rPr>
      <w:rFonts w:ascii="Times New Roman" w:hAnsi="Times New Roman" w:cs="Times New Roman"/>
    </w:rPr>
  </w:style>
  <w:style w:type="character" w:customStyle="1" w:styleId="ligalogotypseparator">
    <w:name w:val="ligalogotyp_separator"/>
    <w:basedOn w:val="DefaultParagraphFont"/>
    <w:uiPriority w:val="99"/>
    <w:rPr>
      <w:rFonts w:ascii="Times New Roman" w:hAnsi="Times New Roman" w:cs="Times New Roman"/>
    </w:rPr>
  </w:style>
  <w:style w:type="character" w:customStyle="1" w:styleId="ligalogotypetext">
    <w:name w:val="ligalogotype_text"/>
    <w:basedOn w:val="DefaultParagraphFont"/>
    <w:uiPriority w:val="99"/>
    <w:rPr>
      <w:rFonts w:ascii="Times New Roman" w:hAnsi="Times New Roman" w:cs="Times New Roman"/>
    </w:rPr>
  </w:style>
  <w:style w:type="character" w:customStyle="1" w:styleId="hide1280">
    <w:name w:val="hide1280"/>
    <w:basedOn w:val="DefaultParagraphFont"/>
    <w:uiPriority w:val="99"/>
    <w:rPr>
      <w:rFonts w:ascii="Times New Roman" w:hAnsi="Times New Roman" w:cs="Times New Roman"/>
    </w:rPr>
  </w:style>
  <w:style w:type="character" w:customStyle="1" w:styleId="megamenusolutionsmenuitem-title">
    <w:name w:val="megamenu_solutionsmenuitem-title"/>
    <w:basedOn w:val="DefaultParagraphFont"/>
    <w:uiPriority w:val="99"/>
    <w:rPr>
      <w:rFonts w:ascii="Times New Roman" w:hAnsi="Times New Roman" w:cs="Times New Roman"/>
    </w:rPr>
  </w:style>
  <w:style w:type="character" w:customStyle="1" w:styleId="systemsmenuitem-linkheader">
    <w:name w:val="systemsmenuitem-linkheader"/>
    <w:basedOn w:val="DefaultParagraphFont"/>
    <w:uiPriority w:val="99"/>
    <w:rPr>
      <w:rFonts w:ascii="Times New Roman" w:hAnsi="Times New Roman" w:cs="Times New Roman"/>
    </w:rPr>
  </w:style>
  <w:style w:type="character" w:customStyle="1" w:styleId="systemsmenuitem-linkcontent">
    <w:name w:val="systemsmenuitem-linkcontent"/>
    <w:basedOn w:val="DefaultParagraphFont"/>
    <w:uiPriority w:val="99"/>
    <w:rPr>
      <w:rFonts w:ascii="Times New Roman" w:hAnsi="Times New Roman" w:cs="Times New Roman"/>
    </w:rPr>
  </w:style>
  <w:style w:type="character" w:customStyle="1" w:styleId="menuitemtext">
    <w:name w:val="menuitem_text"/>
    <w:basedOn w:val="DefaultParagraphFont"/>
    <w:uiPriority w:val="99"/>
    <w:rPr>
      <w:rFonts w:ascii="Times New Roman" w:hAnsi="Times New Roman" w:cs="Times New Roman"/>
    </w:rPr>
  </w:style>
  <w:style w:type="character" w:customStyle="1" w:styleId="menutoggle">
    <w:name w:val="menutoggle"/>
    <w:basedOn w:val="DefaultParagraphFont"/>
    <w:uiPriority w:val="99"/>
    <w:rPr>
      <w:rFonts w:ascii="Times New Roman" w:hAnsi="Times New Roman" w:cs="Times New Roman"/>
    </w:rPr>
  </w:style>
  <w:style w:type="character" w:customStyle="1" w:styleId="submenutitle-switcher">
    <w:name w:val="submenutitle-switcher"/>
    <w:basedOn w:val="DefaultParagraphFont"/>
    <w:uiPriority w:val="99"/>
    <w:rPr>
      <w:rFonts w:ascii="Times New Roman" w:hAnsi="Times New Roman" w:cs="Times New Roman"/>
    </w:rPr>
  </w:style>
  <w:style w:type="character" w:customStyle="1" w:styleId="portalmenuclosepopup">
    <w:name w:val="portalmenu_closepopup"/>
    <w:basedOn w:val="DefaultParagraphFont"/>
    <w:uiPriority w:val="99"/>
    <w:rPr>
      <w:rFonts w:ascii="Times New Roman" w:hAnsi="Times New Roman" w:cs="Times New Roman"/>
    </w:rPr>
  </w:style>
  <w:style w:type="character" w:customStyle="1" w:styleId="ligalogoico-closebutton2outer">
    <w:name w:val="ligalogoico-closebutton2outer"/>
    <w:basedOn w:val="DefaultParagraphFont"/>
    <w:uiPriority w:val="99"/>
    <w:rPr>
      <w:rFonts w:ascii="Times New Roman" w:hAnsi="Times New Roman" w:cs="Times New Roman"/>
    </w:rPr>
  </w:style>
  <w:style w:type="character" w:customStyle="1" w:styleId="ligalogoico-closebutton2">
    <w:name w:val="ligalogoico-closebutton2"/>
    <w:basedOn w:val="DefaultParagraphFont"/>
    <w:uiPriority w:val="99"/>
    <w:rPr>
      <w:rFonts w:ascii="Times New Roman" w:hAnsi="Times New Roman" w:cs="Times New Roman"/>
    </w:rPr>
  </w:style>
  <w:style w:type="character" w:customStyle="1" w:styleId="footerinfo-logoimage">
    <w:name w:val="footerinfo-logoimage"/>
    <w:basedOn w:val="DefaultParagraphFont"/>
    <w:uiPriority w:val="99"/>
    <w:rPr>
      <w:rFonts w:ascii="Times New Roman" w:hAnsi="Times New Roman" w:cs="Times New Roman"/>
    </w:rPr>
  </w:style>
  <w:style w:type="character" w:customStyle="1" w:styleId="footerinfophone-ico">
    <w:name w:val="footerinfo_phone-ico"/>
    <w:basedOn w:val="DefaultParagraphFont"/>
    <w:uiPriority w:val="99"/>
    <w:rPr>
      <w:rFonts w:ascii="Times New Roman" w:hAnsi="Times New Roman" w:cs="Times New Roman"/>
    </w:rPr>
  </w:style>
  <w:style w:type="character" w:customStyle="1" w:styleId="footerinfophone-text">
    <w:name w:val="footerinfo_phone-text"/>
    <w:basedOn w:val="DefaultParagraphFont"/>
    <w:uiPriority w:val="99"/>
    <w:rPr>
      <w:rFonts w:ascii="Times New Roman" w:hAnsi="Times New Roman" w:cs="Times New Roman"/>
    </w:rPr>
  </w:style>
  <w:style w:type="character" w:customStyle="1" w:styleId="StyleZakonu1">
    <w:name w:val="StyleZakonu Знак Знак"/>
    <w:uiPriority w:val="99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pPr>
      <w:tabs>
        <w:tab w:val="left" w:pos="0"/>
      </w:tabs>
      <w:jc w:val="center"/>
    </w:pPr>
    <w:rPr>
      <w:rFonts w:ascii="Calibri" w:hAnsi="Calibri" w:cs="Calibri"/>
      <w:b/>
      <w:bCs/>
      <w:sz w:val="32"/>
      <w:szCs w:val="32"/>
      <w:lang w:val="uk-UA" w:eastAsia="en-US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1a">
    <w:name w:val="Заголовок Знак1"/>
    <w:basedOn w:val="DefaultParagraphFont"/>
    <w:uiPriority w:val="99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customStyle="1" w:styleId="33">
    <w:name w:val="Знак Знак3"/>
    <w:basedOn w:val="DefaultParagraphFont"/>
    <w:uiPriority w:val="9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5">
    <w:name w:val="Основной текст + Полужирный"/>
    <w:basedOn w:val="BodyTextChar"/>
    <w:uiPriority w:val="99"/>
    <w:rPr>
      <w:b/>
      <w:bCs/>
      <w:lang w:val="ru-RU" w:eastAsia="ru-RU"/>
    </w:rPr>
  </w:style>
  <w:style w:type="character" w:customStyle="1" w:styleId="58pt">
    <w:name w:val="Основной текст (5) + 8 pt"/>
    <w:aliases w:val="Полужирный1,Курсив"/>
    <w:basedOn w:val="5"/>
    <w:uiPriority w:val="99"/>
    <w:rPr>
      <w:b/>
      <w:bCs/>
      <w:i/>
      <w:iCs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cs="Times New Roman"/>
      <w:b/>
      <w:bCs/>
      <w:sz w:val="40"/>
      <w:szCs w:val="40"/>
      <w:lang w:val="uk-UA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1127</Words>
  <Characters>6427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Antonina Ivanovna</cp:lastModifiedBy>
  <cp:revision>21</cp:revision>
  <cp:lastPrinted>2021-01-06T13:53:00Z</cp:lastPrinted>
  <dcterms:created xsi:type="dcterms:W3CDTF">2021-01-02T16:33:00Z</dcterms:created>
  <dcterms:modified xsi:type="dcterms:W3CDTF">2021-01-06T13:54:00Z</dcterms:modified>
</cp:coreProperties>
</file>